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D0" w:rsidRPr="006F17D0" w:rsidRDefault="006F17D0" w:rsidP="006F17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7D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6F17D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F17D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территориальной </w:t>
      </w:r>
      <w:r w:rsidRPr="006F17D0">
        <w:rPr>
          <w:rFonts w:ascii="Times New Roman" w:hAnsi="Times New Roman" w:cs="Times New Roman"/>
          <w:b/>
          <w:bCs/>
          <w:sz w:val="24"/>
          <w:szCs w:val="24"/>
        </w:rPr>
        <w:t>профсоюзной организации</w:t>
      </w:r>
      <w:r w:rsidRPr="006F17D0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«Уссурийская объединенная профсоюзная организация работников культуры»</w:t>
      </w:r>
      <w:r w:rsidRPr="006F17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A25A7" w:rsidRDefault="006F17D0" w:rsidP="001A25A7">
      <w:pPr>
        <w:rPr>
          <w:rFonts w:ascii="Times New Roman" w:hAnsi="Times New Roman" w:cs="Times New Roman"/>
          <w:sz w:val="24"/>
          <w:szCs w:val="24"/>
        </w:rPr>
      </w:pPr>
      <w:r w:rsidRPr="006F17D0">
        <w:rPr>
          <w:rFonts w:ascii="Times New Roman" w:hAnsi="Times New Roman" w:cs="Times New Roman"/>
          <w:b/>
          <w:bCs/>
          <w:sz w:val="24"/>
          <w:szCs w:val="24"/>
        </w:rPr>
        <w:t>1. ОБЩЕЕ ПОЛОЖЕНИЕ</w:t>
      </w:r>
      <w:r w:rsidRPr="006F17D0">
        <w:rPr>
          <w:rFonts w:ascii="Times New Roman" w:hAnsi="Times New Roman" w:cs="Times New Roman"/>
          <w:sz w:val="24"/>
          <w:szCs w:val="24"/>
        </w:rPr>
        <w:br/>
      </w:r>
      <w:r w:rsidRPr="006F17D0">
        <w:rPr>
          <w:rFonts w:ascii="Times New Roman" w:hAnsi="Times New Roman" w:cs="Times New Roman"/>
          <w:sz w:val="24"/>
          <w:szCs w:val="24"/>
        </w:rPr>
        <w:br/>
      </w:r>
      <w:r w:rsidRPr="006F17D0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6F17D0">
        <w:rPr>
          <w:rFonts w:ascii="Times New Roman" w:hAnsi="Times New Roman" w:cs="Times New Roman"/>
          <w:sz w:val="24"/>
          <w:szCs w:val="24"/>
        </w:rPr>
        <w:t> </w:t>
      </w:r>
      <w:r w:rsidRPr="006F17D0">
        <w:rPr>
          <w:rFonts w:ascii="Times New Roman" w:hAnsi="Times New Roman" w:cs="Times New Roman"/>
          <w:b/>
          <w:bCs/>
          <w:sz w:val="24"/>
          <w:szCs w:val="24"/>
        </w:rPr>
        <w:t>Уссурийская объединенная профсоюзная организация работников культуры</w:t>
      </w:r>
      <w:r w:rsidRPr="006F1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Профсоюзная Организация) </w:t>
      </w:r>
      <w:r w:rsidR="001A25A7" w:rsidRPr="001A25A7">
        <w:rPr>
          <w:rFonts w:ascii="Times New Roman" w:hAnsi="Times New Roman" w:cs="Times New Roman"/>
          <w:sz w:val="24"/>
          <w:szCs w:val="24"/>
        </w:rPr>
        <w:t xml:space="preserve">объединяет на добровольных началах первичные профсоюзные организации предприятий, организаций всех форм собственности отраслей культуры, искусства, телерадиовещания, полиграфии, книгоиздания и </w:t>
      </w:r>
      <w:proofErr w:type="spellStart"/>
      <w:r w:rsidR="001A25A7" w:rsidRPr="001A25A7">
        <w:rPr>
          <w:rFonts w:ascii="Times New Roman" w:hAnsi="Times New Roman" w:cs="Times New Roman"/>
          <w:sz w:val="24"/>
          <w:szCs w:val="24"/>
        </w:rPr>
        <w:t>книгораспространения</w:t>
      </w:r>
      <w:proofErr w:type="spellEnd"/>
      <w:r w:rsidR="001A25A7">
        <w:rPr>
          <w:rFonts w:ascii="Times New Roman" w:hAnsi="Times New Roman" w:cs="Times New Roman"/>
          <w:sz w:val="24"/>
          <w:szCs w:val="24"/>
        </w:rPr>
        <w:t xml:space="preserve">, кинематографии, </w:t>
      </w:r>
      <w:r w:rsidR="001A25A7" w:rsidRPr="001A25A7">
        <w:rPr>
          <w:rFonts w:ascii="Times New Roman" w:hAnsi="Times New Roman" w:cs="Times New Roman"/>
          <w:sz w:val="24"/>
          <w:szCs w:val="24"/>
        </w:rPr>
        <w:t>средств массовых коммуникаций, печати, спорта, туризма, промышленных, научных и учебных учреждений, предприятий соответствующего профиля, общественных организаций, фондов, творческих работников (литераторы, художники, композиторы), а также студентов высших и средних специальных учебных заведений, органов управления, связанных общими производственными, профессиональными, трудовыми и социально-экономическими интересами по роду деятельности расположенных на территории города( района)</w:t>
      </w:r>
    </w:p>
    <w:p w:rsidR="006F17D0" w:rsidRPr="006F17D0" w:rsidRDefault="006F17D0" w:rsidP="001A25A7">
      <w:pPr>
        <w:rPr>
          <w:rFonts w:ascii="Times New Roman" w:hAnsi="Times New Roman" w:cs="Times New Roman"/>
          <w:sz w:val="24"/>
          <w:szCs w:val="24"/>
        </w:rPr>
      </w:pPr>
      <w:r w:rsidRPr="006F17D0">
        <w:rPr>
          <w:rFonts w:ascii="Times New Roman" w:hAnsi="Times New Roman" w:cs="Times New Roman"/>
          <w:b/>
          <w:bCs/>
          <w:sz w:val="24"/>
          <w:szCs w:val="24"/>
        </w:rPr>
        <w:t>1.2. </w:t>
      </w:r>
      <w:r w:rsidRPr="006F17D0">
        <w:rPr>
          <w:rFonts w:ascii="Times New Roman" w:hAnsi="Times New Roman" w:cs="Times New Roman"/>
          <w:sz w:val="24"/>
          <w:szCs w:val="24"/>
        </w:rPr>
        <w:t>Профсоюзная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6F17D0">
        <w:rPr>
          <w:rFonts w:ascii="Times New Roman" w:hAnsi="Times New Roman" w:cs="Times New Roman"/>
          <w:sz w:val="24"/>
          <w:szCs w:val="24"/>
        </w:rPr>
        <w:t xml:space="preserve"> своей деятельности </w:t>
      </w:r>
      <w:r w:rsidR="001A25A7" w:rsidRPr="001A25A7">
        <w:rPr>
          <w:rFonts w:ascii="Times New Roman" w:hAnsi="Times New Roman" w:cs="Times New Roman"/>
          <w:sz w:val="24"/>
          <w:szCs w:val="24"/>
        </w:rPr>
        <w:t>действует в соответствии с Конституцией Российской Федерации, федеральным Законом «О профессиональных</w:t>
      </w:r>
      <w:r w:rsidR="001A25A7">
        <w:rPr>
          <w:rFonts w:ascii="Times New Roman" w:hAnsi="Times New Roman" w:cs="Times New Roman"/>
          <w:sz w:val="24"/>
          <w:szCs w:val="24"/>
        </w:rPr>
        <w:t xml:space="preserve"> союзах, их правах и гарантиях </w:t>
      </w:r>
      <w:r w:rsidR="001A25A7" w:rsidRPr="001A25A7">
        <w:rPr>
          <w:rFonts w:ascii="Times New Roman" w:hAnsi="Times New Roman" w:cs="Times New Roman"/>
          <w:sz w:val="24"/>
          <w:szCs w:val="24"/>
        </w:rPr>
        <w:t>деятельности", Уставом Российского профсоюза работников</w:t>
      </w:r>
      <w:r w:rsidR="001A25A7">
        <w:rPr>
          <w:rFonts w:ascii="Times New Roman" w:hAnsi="Times New Roman" w:cs="Times New Roman"/>
          <w:sz w:val="24"/>
          <w:szCs w:val="24"/>
        </w:rPr>
        <w:t xml:space="preserve"> культуры, настоящим Положением</w:t>
      </w:r>
      <w:r w:rsidRPr="006F17D0">
        <w:rPr>
          <w:rFonts w:ascii="Times New Roman" w:hAnsi="Times New Roman" w:cs="Times New Roman"/>
          <w:sz w:val="24"/>
          <w:szCs w:val="24"/>
        </w:rPr>
        <w:t>.</w:t>
      </w:r>
      <w:r w:rsidRPr="006F17D0">
        <w:rPr>
          <w:rFonts w:ascii="Times New Roman" w:hAnsi="Times New Roman" w:cs="Times New Roman"/>
          <w:sz w:val="24"/>
          <w:szCs w:val="24"/>
        </w:rPr>
        <w:br/>
      </w:r>
      <w:r w:rsidRPr="006F17D0">
        <w:rPr>
          <w:rFonts w:ascii="Times New Roman" w:hAnsi="Times New Roman" w:cs="Times New Roman"/>
          <w:sz w:val="24"/>
          <w:szCs w:val="24"/>
        </w:rPr>
        <w:br/>
      </w:r>
      <w:r w:rsidRPr="006F17D0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6F17D0">
        <w:rPr>
          <w:rFonts w:ascii="Times New Roman" w:hAnsi="Times New Roman" w:cs="Times New Roman"/>
          <w:sz w:val="24"/>
          <w:szCs w:val="24"/>
        </w:rPr>
        <w:t xml:space="preserve"> Профсоюзная Организация входит в структуру территориальной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Приморской  краевой профсоюзной организации работников культуры </w:t>
      </w:r>
      <w:r w:rsidRPr="006F17D0">
        <w:rPr>
          <w:rFonts w:ascii="Times New Roman" w:hAnsi="Times New Roman" w:cs="Times New Roman"/>
          <w:sz w:val="24"/>
          <w:szCs w:val="24"/>
        </w:rPr>
        <w:t>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</w:t>
      </w:r>
      <w:r w:rsidRPr="006F17D0">
        <w:rPr>
          <w:rFonts w:ascii="Times New Roman" w:hAnsi="Times New Roman" w:cs="Times New Roman"/>
          <w:sz w:val="24"/>
          <w:szCs w:val="24"/>
        </w:rPr>
        <w:t>.</w:t>
      </w:r>
      <w:r w:rsidRPr="006F17D0">
        <w:rPr>
          <w:rFonts w:ascii="Times New Roman" w:hAnsi="Times New Roman" w:cs="Times New Roman"/>
          <w:sz w:val="24"/>
          <w:szCs w:val="24"/>
        </w:rPr>
        <w:br/>
      </w:r>
      <w:r w:rsidRPr="006F17D0">
        <w:rPr>
          <w:rFonts w:ascii="Times New Roman" w:hAnsi="Times New Roman" w:cs="Times New Roman"/>
          <w:sz w:val="24"/>
          <w:szCs w:val="24"/>
        </w:rPr>
        <w:br/>
      </w:r>
      <w:r w:rsidRPr="006F17D0">
        <w:rPr>
          <w:rFonts w:ascii="Times New Roman" w:hAnsi="Times New Roman" w:cs="Times New Roman"/>
          <w:b/>
          <w:bCs/>
          <w:sz w:val="24"/>
          <w:szCs w:val="24"/>
        </w:rPr>
        <w:t>1.4. </w:t>
      </w:r>
      <w:r w:rsidRPr="006F17D0">
        <w:rPr>
          <w:rFonts w:ascii="Times New Roman" w:hAnsi="Times New Roman" w:cs="Times New Roman"/>
          <w:sz w:val="24"/>
          <w:szCs w:val="24"/>
        </w:rPr>
        <w:t>Профсоюзная Организация независима в своей деятельности от органов исполнительной власти, государственных органов, органов местного самоуправления, работодателей, политических партий и других общественных организаций и объединений, им не подотчётна и не подконтрольна. Взаимоотношения с ними первичная профсоюзная организация строит на основе равноправного партнёрства, диалога и сотрудничества в интересах членов Профсоюзн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F17D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рганизации</w:t>
      </w:r>
      <w:r w:rsidRPr="006F17D0">
        <w:rPr>
          <w:rFonts w:ascii="Times New Roman" w:hAnsi="Times New Roman" w:cs="Times New Roman"/>
          <w:sz w:val="24"/>
          <w:szCs w:val="24"/>
        </w:rPr>
        <w:t>.</w:t>
      </w:r>
      <w:r w:rsidRPr="006F17D0">
        <w:rPr>
          <w:rFonts w:ascii="Times New Roman" w:hAnsi="Times New Roman" w:cs="Times New Roman"/>
          <w:sz w:val="24"/>
          <w:szCs w:val="24"/>
        </w:rPr>
        <w:br/>
      </w:r>
      <w:r w:rsidRPr="006F17D0">
        <w:rPr>
          <w:rFonts w:ascii="Times New Roman" w:hAnsi="Times New Roman" w:cs="Times New Roman"/>
          <w:sz w:val="24"/>
          <w:szCs w:val="24"/>
        </w:rPr>
        <w:br/>
      </w:r>
      <w:r w:rsidRPr="006F17D0">
        <w:rPr>
          <w:rFonts w:ascii="Times New Roman" w:hAnsi="Times New Roman" w:cs="Times New Roman"/>
          <w:b/>
          <w:bCs/>
          <w:sz w:val="24"/>
          <w:szCs w:val="24"/>
        </w:rPr>
        <w:t>1.5.</w:t>
      </w:r>
      <w:r w:rsidRPr="006F17D0">
        <w:rPr>
          <w:rFonts w:ascii="Times New Roman" w:hAnsi="Times New Roman" w:cs="Times New Roman"/>
          <w:sz w:val="24"/>
          <w:szCs w:val="24"/>
        </w:rPr>
        <w:t> Профсоюзная Организация вправе не регистрироваться в органах юстиции. В этом случае она не приобретает прав юридического лица.</w:t>
      </w:r>
      <w:r w:rsidRPr="006F17D0">
        <w:rPr>
          <w:rFonts w:ascii="Times New Roman" w:hAnsi="Times New Roman" w:cs="Times New Roman"/>
          <w:sz w:val="24"/>
          <w:szCs w:val="24"/>
        </w:rPr>
        <w:br/>
      </w:r>
      <w:r w:rsidRPr="006F17D0">
        <w:rPr>
          <w:rFonts w:ascii="Times New Roman" w:hAnsi="Times New Roman" w:cs="Times New Roman"/>
          <w:sz w:val="24"/>
          <w:szCs w:val="24"/>
        </w:rPr>
        <w:br/>
      </w:r>
      <w:r w:rsidRPr="006F17D0">
        <w:rPr>
          <w:rFonts w:ascii="Times New Roman" w:hAnsi="Times New Roman" w:cs="Times New Roman"/>
          <w:b/>
          <w:bCs/>
          <w:sz w:val="24"/>
          <w:szCs w:val="24"/>
        </w:rPr>
        <w:t>1.6. </w:t>
      </w:r>
      <w:r w:rsidRPr="006F17D0">
        <w:rPr>
          <w:rFonts w:ascii="Times New Roman" w:hAnsi="Times New Roman" w:cs="Times New Roman"/>
          <w:sz w:val="24"/>
          <w:szCs w:val="24"/>
        </w:rPr>
        <w:t>Решение о регистрации Профсоюзная Организация в качестве юридического лица принимается на профсоюзно</w:t>
      </w:r>
      <w:r>
        <w:rPr>
          <w:rFonts w:ascii="Times New Roman" w:hAnsi="Times New Roman" w:cs="Times New Roman"/>
          <w:sz w:val="24"/>
          <w:szCs w:val="24"/>
        </w:rPr>
        <w:t>й конференции</w:t>
      </w:r>
      <w:r w:rsidRPr="006F17D0">
        <w:rPr>
          <w:rFonts w:ascii="Times New Roman" w:hAnsi="Times New Roman" w:cs="Times New Roman"/>
          <w:sz w:val="24"/>
          <w:szCs w:val="24"/>
        </w:rPr>
        <w:t xml:space="preserve"> по представлению </w:t>
      </w:r>
      <w:r w:rsidR="00CE7BEF">
        <w:rPr>
          <w:rFonts w:ascii="Times New Roman" w:hAnsi="Times New Roman" w:cs="Times New Roman"/>
          <w:sz w:val="24"/>
          <w:szCs w:val="24"/>
        </w:rPr>
        <w:t xml:space="preserve"> </w:t>
      </w:r>
      <w:r w:rsidRPr="006F17D0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CE7BEF">
        <w:rPr>
          <w:rFonts w:ascii="Times New Roman" w:hAnsi="Times New Roman" w:cs="Times New Roman"/>
          <w:sz w:val="24"/>
          <w:szCs w:val="24"/>
        </w:rPr>
        <w:t xml:space="preserve"> </w:t>
      </w:r>
      <w:r w:rsidR="00CE7BEF" w:rsidRPr="00CE7BEF">
        <w:rPr>
          <w:rFonts w:ascii="Times New Roman" w:hAnsi="Times New Roman" w:cs="Times New Roman"/>
          <w:sz w:val="24"/>
          <w:szCs w:val="24"/>
        </w:rPr>
        <w:t>Профсоюзн</w:t>
      </w:r>
      <w:r w:rsidR="00CE7BEF">
        <w:rPr>
          <w:rFonts w:ascii="Times New Roman" w:hAnsi="Times New Roman" w:cs="Times New Roman"/>
          <w:sz w:val="24"/>
          <w:szCs w:val="24"/>
        </w:rPr>
        <w:t xml:space="preserve">ой </w:t>
      </w:r>
      <w:r w:rsidR="00CE7BEF" w:rsidRPr="00CE7BEF">
        <w:rPr>
          <w:rFonts w:ascii="Times New Roman" w:hAnsi="Times New Roman" w:cs="Times New Roman"/>
          <w:sz w:val="24"/>
          <w:szCs w:val="24"/>
        </w:rPr>
        <w:t>О</w:t>
      </w:r>
      <w:r w:rsidR="00CE7BEF">
        <w:rPr>
          <w:rFonts w:ascii="Times New Roman" w:hAnsi="Times New Roman" w:cs="Times New Roman"/>
          <w:sz w:val="24"/>
          <w:szCs w:val="24"/>
        </w:rPr>
        <w:t>рганизации.</w:t>
      </w:r>
      <w:r w:rsidRPr="006F17D0">
        <w:rPr>
          <w:rFonts w:ascii="Times New Roman" w:hAnsi="Times New Roman" w:cs="Times New Roman"/>
          <w:sz w:val="24"/>
          <w:szCs w:val="24"/>
        </w:rPr>
        <w:br/>
      </w:r>
      <w:r w:rsidRPr="006F17D0">
        <w:rPr>
          <w:rFonts w:ascii="Times New Roman" w:hAnsi="Times New Roman" w:cs="Times New Roman"/>
          <w:sz w:val="24"/>
          <w:szCs w:val="24"/>
        </w:rPr>
        <w:br/>
      </w:r>
      <w:r w:rsidRPr="006F17D0">
        <w:rPr>
          <w:rFonts w:ascii="Times New Roman" w:hAnsi="Times New Roman" w:cs="Times New Roman"/>
          <w:b/>
          <w:bCs/>
          <w:sz w:val="24"/>
          <w:szCs w:val="24"/>
        </w:rPr>
        <w:t>1.7.</w:t>
      </w:r>
      <w:r w:rsidRPr="006F17D0">
        <w:rPr>
          <w:rFonts w:ascii="Times New Roman" w:hAnsi="Times New Roman" w:cs="Times New Roman"/>
          <w:sz w:val="24"/>
          <w:szCs w:val="24"/>
        </w:rPr>
        <w:t xml:space="preserve"> Правоспособность </w:t>
      </w:r>
      <w:r w:rsidR="00CE7BEF">
        <w:rPr>
          <w:rFonts w:ascii="Times New Roman" w:hAnsi="Times New Roman" w:cs="Times New Roman"/>
          <w:sz w:val="24"/>
          <w:szCs w:val="24"/>
        </w:rPr>
        <w:t>Профсоюзной</w:t>
      </w:r>
      <w:r w:rsidR="00CE7BEF" w:rsidRPr="00CE7BEF">
        <w:rPr>
          <w:rFonts w:ascii="Times New Roman" w:hAnsi="Times New Roman" w:cs="Times New Roman"/>
          <w:sz w:val="24"/>
          <w:szCs w:val="24"/>
        </w:rPr>
        <w:t xml:space="preserve"> О</w:t>
      </w:r>
      <w:r w:rsidR="00CE7BEF">
        <w:rPr>
          <w:rFonts w:ascii="Times New Roman" w:hAnsi="Times New Roman" w:cs="Times New Roman"/>
          <w:sz w:val="24"/>
          <w:szCs w:val="24"/>
        </w:rPr>
        <w:t>рганизации</w:t>
      </w:r>
      <w:r w:rsidR="00CE7BEF" w:rsidRPr="00CE7BEF">
        <w:rPr>
          <w:rFonts w:ascii="Times New Roman" w:hAnsi="Times New Roman" w:cs="Times New Roman"/>
          <w:sz w:val="24"/>
          <w:szCs w:val="24"/>
        </w:rPr>
        <w:t xml:space="preserve"> </w:t>
      </w:r>
      <w:r w:rsidRPr="006F17D0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наступает с момента её государственной (уведомительной) регистрации в территориальном органе Министерства юстиции Российской Федерации в субъекте Российской Федерации в соответствии с действующими правовыми нормами о регистрац</w:t>
      </w:r>
      <w:r w:rsidR="00285450">
        <w:rPr>
          <w:rFonts w:ascii="Times New Roman" w:hAnsi="Times New Roman" w:cs="Times New Roman"/>
          <w:sz w:val="24"/>
          <w:szCs w:val="24"/>
        </w:rPr>
        <w:t>ии юридических лиц.</w:t>
      </w:r>
      <w:r w:rsidRPr="006F17D0">
        <w:rPr>
          <w:rFonts w:ascii="Times New Roman" w:hAnsi="Times New Roman" w:cs="Times New Roman"/>
          <w:sz w:val="24"/>
          <w:szCs w:val="24"/>
        </w:rPr>
        <w:br/>
      </w:r>
      <w:r w:rsidRPr="006F17D0">
        <w:rPr>
          <w:rFonts w:ascii="Times New Roman" w:hAnsi="Times New Roman" w:cs="Times New Roman"/>
          <w:b/>
          <w:bCs/>
          <w:sz w:val="24"/>
          <w:szCs w:val="24"/>
        </w:rPr>
        <w:t>1.8.</w:t>
      </w:r>
      <w:r w:rsidRPr="006F17D0">
        <w:rPr>
          <w:rFonts w:ascii="Times New Roman" w:hAnsi="Times New Roman" w:cs="Times New Roman"/>
          <w:sz w:val="24"/>
          <w:szCs w:val="24"/>
        </w:rPr>
        <w:t xml:space="preserve"> Права и обязанности </w:t>
      </w:r>
      <w:r w:rsidR="00CE7BEF">
        <w:rPr>
          <w:rFonts w:ascii="Times New Roman" w:hAnsi="Times New Roman" w:cs="Times New Roman"/>
          <w:sz w:val="24"/>
          <w:szCs w:val="24"/>
        </w:rPr>
        <w:t>Профсоюзной</w:t>
      </w:r>
      <w:r w:rsidR="00CE7BEF" w:rsidRPr="00CE7BEF">
        <w:rPr>
          <w:rFonts w:ascii="Times New Roman" w:hAnsi="Times New Roman" w:cs="Times New Roman"/>
          <w:sz w:val="24"/>
          <w:szCs w:val="24"/>
        </w:rPr>
        <w:t xml:space="preserve"> О</w:t>
      </w:r>
      <w:r w:rsidR="00CE7BEF">
        <w:rPr>
          <w:rFonts w:ascii="Times New Roman" w:hAnsi="Times New Roman" w:cs="Times New Roman"/>
          <w:sz w:val="24"/>
          <w:szCs w:val="24"/>
        </w:rPr>
        <w:t>рганизации</w:t>
      </w:r>
      <w:r w:rsidR="00CE7BEF" w:rsidRPr="00CE7BEF">
        <w:rPr>
          <w:rFonts w:ascii="Times New Roman" w:hAnsi="Times New Roman" w:cs="Times New Roman"/>
          <w:sz w:val="24"/>
          <w:szCs w:val="24"/>
        </w:rPr>
        <w:t xml:space="preserve"> </w:t>
      </w:r>
      <w:r w:rsidRPr="006F17D0">
        <w:rPr>
          <w:rFonts w:ascii="Times New Roman" w:hAnsi="Times New Roman" w:cs="Times New Roman"/>
          <w:sz w:val="24"/>
          <w:szCs w:val="24"/>
        </w:rPr>
        <w:t xml:space="preserve">реализуются её выборным органом </w:t>
      </w:r>
      <w:r w:rsidR="00CE7BEF">
        <w:rPr>
          <w:rFonts w:ascii="Times New Roman" w:hAnsi="Times New Roman" w:cs="Times New Roman"/>
          <w:sz w:val="24"/>
          <w:szCs w:val="24"/>
        </w:rPr>
        <w:t>–</w:t>
      </w:r>
      <w:r w:rsidRPr="006F17D0">
        <w:rPr>
          <w:rFonts w:ascii="Times New Roman" w:hAnsi="Times New Roman" w:cs="Times New Roman"/>
          <w:sz w:val="24"/>
          <w:szCs w:val="24"/>
        </w:rPr>
        <w:t xml:space="preserve"> </w:t>
      </w:r>
      <w:r w:rsidR="00CE7BEF">
        <w:rPr>
          <w:rFonts w:ascii="Times New Roman" w:hAnsi="Times New Roman" w:cs="Times New Roman"/>
          <w:sz w:val="24"/>
          <w:szCs w:val="24"/>
        </w:rPr>
        <w:t>профсоюзной конференцией</w:t>
      </w:r>
      <w:r w:rsidRPr="006F17D0">
        <w:rPr>
          <w:rFonts w:ascii="Times New Roman" w:hAnsi="Times New Roman" w:cs="Times New Roman"/>
          <w:sz w:val="24"/>
          <w:szCs w:val="24"/>
        </w:rPr>
        <w:t>.</w:t>
      </w:r>
      <w:r w:rsidRPr="006F17D0">
        <w:rPr>
          <w:rFonts w:ascii="Times New Roman" w:hAnsi="Times New Roman" w:cs="Times New Roman"/>
          <w:sz w:val="24"/>
          <w:szCs w:val="24"/>
        </w:rPr>
        <w:br/>
      </w:r>
      <w:r w:rsidRPr="006F17D0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6F17D0">
        <w:rPr>
          <w:rFonts w:ascii="Times New Roman" w:hAnsi="Times New Roman" w:cs="Times New Roman"/>
          <w:b/>
          <w:bCs/>
          <w:sz w:val="24"/>
          <w:szCs w:val="24"/>
        </w:rPr>
        <w:t>1.9.</w:t>
      </w:r>
      <w:r w:rsidRPr="006F17D0">
        <w:rPr>
          <w:rFonts w:ascii="Times New Roman" w:hAnsi="Times New Roman" w:cs="Times New Roman"/>
          <w:sz w:val="24"/>
          <w:szCs w:val="24"/>
        </w:rPr>
        <w:t> </w:t>
      </w:r>
      <w:r w:rsidR="00CE7BEF" w:rsidRPr="00CE7BEF">
        <w:rPr>
          <w:rFonts w:ascii="Times New Roman" w:hAnsi="Times New Roman" w:cs="Times New Roman"/>
          <w:sz w:val="24"/>
          <w:szCs w:val="24"/>
        </w:rPr>
        <w:t xml:space="preserve">Профсоюзная Организация </w:t>
      </w:r>
      <w:r w:rsidRPr="006F17D0">
        <w:rPr>
          <w:rFonts w:ascii="Times New Roman" w:hAnsi="Times New Roman" w:cs="Times New Roman"/>
          <w:sz w:val="24"/>
          <w:szCs w:val="24"/>
        </w:rPr>
        <w:t>может иметь свою печать, штампы, эмблемы со своим наименованием и другие реквизиты.</w:t>
      </w:r>
      <w:r w:rsidRPr="006F17D0">
        <w:rPr>
          <w:rFonts w:ascii="Times New Roman" w:hAnsi="Times New Roman" w:cs="Times New Roman"/>
          <w:sz w:val="24"/>
          <w:szCs w:val="24"/>
        </w:rPr>
        <w:br/>
      </w:r>
      <w:r w:rsidRPr="006F17D0">
        <w:rPr>
          <w:rFonts w:ascii="Times New Roman" w:hAnsi="Times New Roman" w:cs="Times New Roman"/>
          <w:sz w:val="24"/>
          <w:szCs w:val="24"/>
        </w:rPr>
        <w:br/>
      </w:r>
      <w:r w:rsidRPr="006F17D0">
        <w:rPr>
          <w:rFonts w:ascii="Times New Roman" w:hAnsi="Times New Roman" w:cs="Times New Roman"/>
          <w:b/>
          <w:bCs/>
          <w:sz w:val="24"/>
          <w:szCs w:val="24"/>
        </w:rPr>
        <w:t>1.10.</w:t>
      </w:r>
      <w:r w:rsidRPr="006F17D0">
        <w:rPr>
          <w:rFonts w:ascii="Times New Roman" w:hAnsi="Times New Roman" w:cs="Times New Roman"/>
          <w:sz w:val="24"/>
          <w:szCs w:val="24"/>
        </w:rPr>
        <w:t> Работодатель обязан безвозмездно предоставить выборным органам первичных профсоюзных организаций, объединяющих его работников, помещение для проведения заседаний, хранения документации и т.д. Конкретные условия для обеспечения деятельности выборных органов первичных профсоюзных организаций могут быть предусмотрены коллективным договором (ст. 377 Трудового кодекса РФ).</w:t>
      </w:r>
      <w:r w:rsidRPr="006F17D0">
        <w:rPr>
          <w:rFonts w:ascii="Times New Roman" w:hAnsi="Times New Roman" w:cs="Times New Roman"/>
          <w:sz w:val="24"/>
          <w:szCs w:val="24"/>
        </w:rPr>
        <w:br/>
      </w:r>
      <w:r w:rsidRPr="006F17D0">
        <w:rPr>
          <w:rFonts w:ascii="Times New Roman" w:hAnsi="Times New Roman" w:cs="Times New Roman"/>
          <w:sz w:val="24"/>
          <w:szCs w:val="24"/>
        </w:rPr>
        <w:br/>
      </w:r>
      <w:r w:rsidRPr="006F17D0">
        <w:rPr>
          <w:rFonts w:ascii="Times New Roman" w:hAnsi="Times New Roman" w:cs="Times New Roman"/>
          <w:b/>
          <w:bCs/>
          <w:sz w:val="24"/>
          <w:szCs w:val="24"/>
        </w:rPr>
        <w:t>1.11.</w:t>
      </w:r>
      <w:r w:rsidRPr="006F17D0">
        <w:rPr>
          <w:rFonts w:ascii="Times New Roman" w:hAnsi="Times New Roman" w:cs="Times New Roman"/>
          <w:sz w:val="24"/>
          <w:szCs w:val="24"/>
        </w:rPr>
        <w:t> </w:t>
      </w:r>
      <w:r w:rsidR="00CE7BEF" w:rsidRPr="00CE7BEF">
        <w:rPr>
          <w:rFonts w:ascii="Times New Roman" w:hAnsi="Times New Roman" w:cs="Times New Roman"/>
          <w:sz w:val="24"/>
          <w:szCs w:val="24"/>
        </w:rPr>
        <w:t xml:space="preserve">Профсоюзная Организация </w:t>
      </w:r>
      <w:r w:rsidRPr="006F17D0">
        <w:rPr>
          <w:rFonts w:ascii="Times New Roman" w:hAnsi="Times New Roman" w:cs="Times New Roman"/>
          <w:sz w:val="24"/>
          <w:szCs w:val="24"/>
        </w:rPr>
        <w:t>ежегодно разрабатывает планы работ и представляет их в вышестоящую профсоюзную организацию для координации деятельности.</w:t>
      </w:r>
      <w:r w:rsidRPr="006F17D0">
        <w:rPr>
          <w:rFonts w:ascii="Times New Roman" w:hAnsi="Times New Roman" w:cs="Times New Roman"/>
          <w:sz w:val="24"/>
          <w:szCs w:val="24"/>
        </w:rPr>
        <w:br/>
      </w:r>
      <w:r w:rsidRPr="006F17D0">
        <w:rPr>
          <w:rFonts w:ascii="Times New Roman" w:hAnsi="Times New Roman" w:cs="Times New Roman"/>
          <w:sz w:val="24"/>
          <w:szCs w:val="24"/>
        </w:rPr>
        <w:br/>
      </w:r>
      <w:r w:rsidRPr="006F17D0">
        <w:rPr>
          <w:rFonts w:ascii="Times New Roman" w:hAnsi="Times New Roman" w:cs="Times New Roman"/>
          <w:b/>
          <w:bCs/>
          <w:sz w:val="24"/>
          <w:szCs w:val="24"/>
        </w:rPr>
        <w:t>1.12.</w:t>
      </w:r>
      <w:r w:rsidRPr="006F17D0">
        <w:rPr>
          <w:rFonts w:ascii="Times New Roman" w:hAnsi="Times New Roman" w:cs="Times New Roman"/>
          <w:sz w:val="24"/>
          <w:szCs w:val="24"/>
        </w:rPr>
        <w:t> </w:t>
      </w:r>
      <w:r w:rsidR="00CE7BEF" w:rsidRPr="00CE7BEF">
        <w:rPr>
          <w:rFonts w:ascii="Times New Roman" w:hAnsi="Times New Roman" w:cs="Times New Roman"/>
          <w:sz w:val="24"/>
          <w:szCs w:val="24"/>
        </w:rPr>
        <w:t xml:space="preserve">Профсоюзная Организация </w:t>
      </w:r>
      <w:r w:rsidRPr="006F17D0">
        <w:rPr>
          <w:rFonts w:ascii="Times New Roman" w:hAnsi="Times New Roman" w:cs="Times New Roman"/>
          <w:sz w:val="24"/>
          <w:szCs w:val="24"/>
        </w:rPr>
        <w:t>обязана выполнять решения съездов PПPK, пленумов и президиумов ЦК РПРК, а также решений территориаль</w:t>
      </w:r>
      <w:r w:rsidR="001A25A7">
        <w:rPr>
          <w:rFonts w:ascii="Times New Roman" w:hAnsi="Times New Roman" w:cs="Times New Roman"/>
          <w:sz w:val="24"/>
          <w:szCs w:val="24"/>
        </w:rPr>
        <w:t xml:space="preserve">ной профсоюзной организации </w:t>
      </w:r>
      <w:r w:rsidRPr="006F17D0">
        <w:rPr>
          <w:rFonts w:ascii="Times New Roman" w:hAnsi="Times New Roman" w:cs="Times New Roman"/>
          <w:sz w:val="24"/>
          <w:szCs w:val="24"/>
        </w:rPr>
        <w:t>.</w:t>
      </w:r>
      <w:r w:rsidRPr="006F17D0">
        <w:rPr>
          <w:rFonts w:ascii="Times New Roman" w:hAnsi="Times New Roman" w:cs="Times New Roman"/>
          <w:sz w:val="24"/>
          <w:szCs w:val="24"/>
        </w:rPr>
        <w:br/>
      </w:r>
      <w:r w:rsidRPr="006F17D0">
        <w:rPr>
          <w:rFonts w:ascii="Times New Roman" w:hAnsi="Times New Roman" w:cs="Times New Roman"/>
          <w:sz w:val="24"/>
          <w:szCs w:val="24"/>
        </w:rPr>
        <w:br/>
      </w:r>
      <w:r w:rsidRPr="006F17D0">
        <w:rPr>
          <w:rFonts w:ascii="Times New Roman" w:hAnsi="Times New Roman" w:cs="Times New Roman"/>
          <w:b/>
          <w:bCs/>
          <w:sz w:val="24"/>
          <w:szCs w:val="24"/>
        </w:rPr>
        <w:t>1.13.</w:t>
      </w:r>
      <w:r w:rsidRPr="006F17D0">
        <w:rPr>
          <w:rFonts w:ascii="Times New Roman" w:hAnsi="Times New Roman" w:cs="Times New Roman"/>
          <w:sz w:val="24"/>
          <w:szCs w:val="24"/>
        </w:rPr>
        <w:t> </w:t>
      </w:r>
      <w:r w:rsidR="00CE7BEF" w:rsidRPr="00CE7BEF">
        <w:rPr>
          <w:rFonts w:ascii="Times New Roman" w:hAnsi="Times New Roman" w:cs="Times New Roman"/>
          <w:sz w:val="24"/>
          <w:szCs w:val="24"/>
        </w:rPr>
        <w:t>Профсоюзная Организация</w:t>
      </w:r>
      <w:r w:rsidRPr="006F17D0">
        <w:rPr>
          <w:rFonts w:ascii="Times New Roman" w:hAnsi="Times New Roman" w:cs="Times New Roman"/>
          <w:sz w:val="24"/>
          <w:szCs w:val="24"/>
        </w:rPr>
        <w:t xml:space="preserve"> не несет ответственности по обязательствам своих членов, равно как и члены первичной профсоюзной организации не отвечают по ее обязательствам.</w:t>
      </w:r>
    </w:p>
    <w:p w:rsidR="006F17D0" w:rsidRPr="006F17D0" w:rsidRDefault="006F17D0" w:rsidP="006F17D0">
      <w:pPr>
        <w:rPr>
          <w:rFonts w:ascii="Times New Roman" w:hAnsi="Times New Roman" w:cs="Times New Roman"/>
          <w:sz w:val="24"/>
          <w:szCs w:val="24"/>
        </w:rPr>
      </w:pPr>
      <w:r w:rsidRPr="006F17D0">
        <w:rPr>
          <w:rFonts w:ascii="Times New Roman" w:hAnsi="Times New Roman" w:cs="Times New Roman"/>
          <w:sz w:val="24"/>
          <w:szCs w:val="24"/>
        </w:rPr>
        <w:br/>
      </w:r>
      <w:r w:rsidRPr="006F17D0">
        <w:rPr>
          <w:rFonts w:ascii="Times New Roman" w:hAnsi="Times New Roman" w:cs="Times New Roman"/>
          <w:b/>
          <w:bCs/>
          <w:sz w:val="24"/>
          <w:szCs w:val="24"/>
        </w:rPr>
        <w:t>2. ЦЕЛИ И ЗАДАЧИ ПЕРВИЧНОЙ ПРОФСОЮ3НОЙ ОРГАНИЗАЦИИ</w:t>
      </w:r>
      <w:r w:rsidRPr="006F17D0">
        <w:rPr>
          <w:rFonts w:ascii="Times New Roman" w:hAnsi="Times New Roman" w:cs="Times New Roman"/>
          <w:sz w:val="24"/>
          <w:szCs w:val="24"/>
        </w:rPr>
        <w:br/>
      </w:r>
      <w:r w:rsidRPr="006F17D0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6F17D0">
        <w:rPr>
          <w:rFonts w:ascii="Times New Roman" w:hAnsi="Times New Roman" w:cs="Times New Roman"/>
          <w:sz w:val="24"/>
          <w:szCs w:val="24"/>
        </w:rPr>
        <w:t> </w:t>
      </w:r>
      <w:r w:rsidR="00CE7BEF" w:rsidRPr="00CE7BEF">
        <w:rPr>
          <w:rFonts w:ascii="Times New Roman" w:hAnsi="Times New Roman" w:cs="Times New Roman"/>
          <w:sz w:val="24"/>
          <w:szCs w:val="24"/>
        </w:rPr>
        <w:t xml:space="preserve">Профсоюзная Организация </w:t>
      </w:r>
      <w:r w:rsidRPr="006F17D0">
        <w:rPr>
          <w:rFonts w:ascii="Times New Roman" w:hAnsi="Times New Roman" w:cs="Times New Roman"/>
          <w:sz w:val="24"/>
          <w:szCs w:val="24"/>
        </w:rPr>
        <w:t>создается и действует в целях представительства и защиты социально-трудовых прав и интересов членов профсоюза, повышения их жизненного уровня.</w:t>
      </w:r>
      <w:r w:rsidRPr="006F17D0">
        <w:rPr>
          <w:rFonts w:ascii="Times New Roman" w:hAnsi="Times New Roman" w:cs="Times New Roman"/>
          <w:sz w:val="24"/>
          <w:szCs w:val="24"/>
        </w:rPr>
        <w:br/>
      </w:r>
      <w:r w:rsidRPr="006F17D0">
        <w:rPr>
          <w:rFonts w:ascii="Times New Roman" w:hAnsi="Times New Roman" w:cs="Times New Roman"/>
          <w:sz w:val="24"/>
          <w:szCs w:val="24"/>
        </w:rPr>
        <w:br/>
      </w:r>
      <w:r w:rsidRPr="006F17D0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6F17D0">
        <w:rPr>
          <w:rFonts w:ascii="Times New Roman" w:hAnsi="Times New Roman" w:cs="Times New Roman"/>
          <w:sz w:val="24"/>
          <w:szCs w:val="24"/>
        </w:rPr>
        <w:t xml:space="preserve"> Задачами </w:t>
      </w:r>
      <w:r w:rsidR="00CE7BEF" w:rsidRPr="00CE7BEF">
        <w:rPr>
          <w:rFonts w:ascii="Times New Roman" w:hAnsi="Times New Roman" w:cs="Times New Roman"/>
          <w:sz w:val="24"/>
          <w:szCs w:val="24"/>
        </w:rPr>
        <w:t xml:space="preserve">Профсоюзная Организация </w:t>
      </w:r>
      <w:r w:rsidRPr="006F17D0">
        <w:rPr>
          <w:rFonts w:ascii="Times New Roman" w:hAnsi="Times New Roman" w:cs="Times New Roman"/>
          <w:sz w:val="24"/>
          <w:szCs w:val="24"/>
        </w:rPr>
        <w:t>являются:</w:t>
      </w:r>
    </w:p>
    <w:p w:rsidR="006F17D0" w:rsidRPr="006F17D0" w:rsidRDefault="006F17D0" w:rsidP="006F17D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F17D0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6F17D0">
        <w:rPr>
          <w:rFonts w:ascii="Times New Roman" w:hAnsi="Times New Roman" w:cs="Times New Roman"/>
          <w:sz w:val="24"/>
          <w:szCs w:val="24"/>
        </w:rPr>
        <w:t xml:space="preserve"> в социальном партнерстве с работодателем в формах, предусмотренных статьей 27 Трудового кодекса Российской Федерации и другими законодательными актами;</w:t>
      </w:r>
    </w:p>
    <w:p w:rsidR="006F17D0" w:rsidRPr="006F17D0" w:rsidRDefault="006F17D0" w:rsidP="006F17D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F17D0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6F17D0">
        <w:rPr>
          <w:rFonts w:ascii="Times New Roman" w:hAnsi="Times New Roman" w:cs="Times New Roman"/>
          <w:sz w:val="24"/>
          <w:szCs w:val="24"/>
        </w:rPr>
        <w:t xml:space="preserve"> за соблюдением работодателем и должностными лицами трудового законодательства и иных нормативных актов, содержащих нормы трудового права, выполнение ими условий коллективного договора, соглашения;</w:t>
      </w:r>
    </w:p>
    <w:p w:rsidR="006F17D0" w:rsidRPr="006F17D0" w:rsidRDefault="006F17D0" w:rsidP="006F17D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F17D0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6F17D0">
        <w:rPr>
          <w:rFonts w:ascii="Times New Roman" w:hAnsi="Times New Roman" w:cs="Times New Roman"/>
          <w:sz w:val="24"/>
          <w:szCs w:val="24"/>
        </w:rPr>
        <w:t xml:space="preserve"> в формировании и работе комиссий: по социальному страхованию, по охране труда, по трудовым спорам и др.;</w:t>
      </w:r>
    </w:p>
    <w:p w:rsidR="006F17D0" w:rsidRPr="006F17D0" w:rsidRDefault="006F17D0" w:rsidP="006F17D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F17D0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6F17D0">
        <w:rPr>
          <w:rFonts w:ascii="Times New Roman" w:hAnsi="Times New Roman" w:cs="Times New Roman"/>
          <w:sz w:val="24"/>
          <w:szCs w:val="24"/>
        </w:rPr>
        <w:t xml:space="preserve"> в разрешении коллективных трудовых споров;</w:t>
      </w:r>
    </w:p>
    <w:p w:rsidR="006F17D0" w:rsidRPr="006F17D0" w:rsidRDefault="006F17D0" w:rsidP="006F17D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F17D0">
        <w:rPr>
          <w:rFonts w:ascii="Times New Roman" w:hAnsi="Times New Roman" w:cs="Times New Roman"/>
          <w:sz w:val="24"/>
          <w:szCs w:val="24"/>
        </w:rPr>
        <w:t>оказание</w:t>
      </w:r>
      <w:proofErr w:type="gramEnd"/>
      <w:r w:rsidRPr="006F17D0">
        <w:rPr>
          <w:rFonts w:ascii="Times New Roman" w:hAnsi="Times New Roman" w:cs="Times New Roman"/>
          <w:sz w:val="24"/>
          <w:szCs w:val="24"/>
        </w:rPr>
        <w:t xml:space="preserve"> правовой, информационной, консультационной и другой практической помощи членам Профсоюза;</w:t>
      </w:r>
    </w:p>
    <w:p w:rsidR="006F17D0" w:rsidRPr="006F17D0" w:rsidRDefault="006F17D0" w:rsidP="006F17D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F17D0">
        <w:rPr>
          <w:rFonts w:ascii="Times New Roman" w:hAnsi="Times New Roman" w:cs="Times New Roman"/>
          <w:sz w:val="24"/>
          <w:szCs w:val="24"/>
        </w:rPr>
        <w:t>осуществление</w:t>
      </w:r>
      <w:proofErr w:type="gramEnd"/>
      <w:r w:rsidRPr="006F17D0">
        <w:rPr>
          <w:rFonts w:ascii="Times New Roman" w:hAnsi="Times New Roman" w:cs="Times New Roman"/>
          <w:sz w:val="24"/>
          <w:szCs w:val="24"/>
        </w:rPr>
        <w:t xml:space="preserve"> мероприятий по оздоровлению членов профсоюза, их детей, привлечению их к культурно-массовой работе и занятиям спортом;</w:t>
      </w:r>
    </w:p>
    <w:p w:rsidR="006F17D0" w:rsidRPr="00285450" w:rsidRDefault="006F17D0" w:rsidP="0028545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F17D0">
        <w:rPr>
          <w:rFonts w:ascii="Times New Roman" w:hAnsi="Times New Roman" w:cs="Times New Roman"/>
          <w:sz w:val="24"/>
          <w:szCs w:val="24"/>
        </w:rPr>
        <w:t>распространение</w:t>
      </w:r>
      <w:proofErr w:type="gramEnd"/>
      <w:r w:rsidRPr="006F17D0">
        <w:rPr>
          <w:rFonts w:ascii="Times New Roman" w:hAnsi="Times New Roman" w:cs="Times New Roman"/>
          <w:sz w:val="24"/>
          <w:szCs w:val="24"/>
        </w:rPr>
        <w:t xml:space="preserve"> информации и своей </w:t>
      </w:r>
      <w:proofErr w:type="spellStart"/>
      <w:r w:rsidRPr="006F17D0">
        <w:rPr>
          <w:rFonts w:ascii="Times New Roman" w:hAnsi="Times New Roman" w:cs="Times New Roman"/>
          <w:sz w:val="24"/>
          <w:szCs w:val="24"/>
        </w:rPr>
        <w:t>деятельности;</w:t>
      </w:r>
      <w:r w:rsidRPr="00285450">
        <w:rPr>
          <w:rFonts w:ascii="Times New Roman" w:hAnsi="Times New Roman" w:cs="Times New Roman"/>
          <w:sz w:val="24"/>
          <w:szCs w:val="24"/>
        </w:rPr>
        <w:t>осуществление</w:t>
      </w:r>
      <w:proofErr w:type="spellEnd"/>
      <w:r w:rsidRPr="00285450">
        <w:rPr>
          <w:rFonts w:ascii="Times New Roman" w:hAnsi="Times New Roman" w:cs="Times New Roman"/>
          <w:sz w:val="24"/>
          <w:szCs w:val="24"/>
        </w:rPr>
        <w:t xml:space="preserve"> иной деятельности, не противоречащей действующему законодательству, Уставу РПРК и настоящему Положению.</w:t>
      </w:r>
    </w:p>
    <w:p w:rsidR="00DA04F3" w:rsidRPr="00DA04F3" w:rsidRDefault="006F17D0" w:rsidP="00DA04F3">
      <w:pPr>
        <w:rPr>
          <w:rFonts w:ascii="Times New Roman" w:hAnsi="Times New Roman" w:cs="Times New Roman"/>
          <w:sz w:val="24"/>
          <w:szCs w:val="24"/>
        </w:rPr>
      </w:pPr>
      <w:r w:rsidRPr="006F17D0">
        <w:rPr>
          <w:rFonts w:ascii="Times New Roman" w:hAnsi="Times New Roman" w:cs="Times New Roman"/>
          <w:sz w:val="24"/>
          <w:szCs w:val="24"/>
        </w:rPr>
        <w:lastRenderedPageBreak/>
        <w:br/>
      </w:r>
      <w:r w:rsidR="001A25A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F17D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A04F3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Организационное строение </w:t>
      </w:r>
      <w:r w:rsidR="00DA04F3" w:rsidRPr="00DA04F3">
        <w:rPr>
          <w:rFonts w:ascii="Times New Roman" w:hAnsi="Times New Roman" w:cs="Times New Roman"/>
          <w:b/>
          <w:bCs/>
          <w:sz w:val="24"/>
          <w:szCs w:val="24"/>
        </w:rPr>
        <w:t>Уссурийской объединенной профсоюзной</w:t>
      </w:r>
      <w:r w:rsidR="00DA04F3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работников культуры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3.1. Уссурийская объединенная профсоюзная организация работников культуры организуется по профессионально-производственному принципу с учётом территориального расположения организаций, входящих в ее состав.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3.2.Первичные профсоюзные организации учреждений культуры, полиграфии и других организаций входят в состав Уссурийской объединенной профсоюзной организации работников культуры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 xml:space="preserve"> 3.3.Порядок вступления в члены профсоюза, права и обязанности членов профсоюза определяются Уставом Российского профсоюза работников культуры.</w:t>
      </w:r>
    </w:p>
    <w:p w:rsidR="00DA04F3" w:rsidRDefault="00DA04F3" w:rsidP="00DA04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3.4. Порядок формирования первичных профсоюзных организаций Уссурийской объединенной профсоюзной организации работников культуры, городского   комитета профсоюза, а также компетенция их руководящих органов определяется Уставом Российского профсоюза работников культуры и положениями о соответствующих организациях профсоюзов.</w:t>
      </w:r>
    </w:p>
    <w:p w:rsidR="00DA04F3" w:rsidRPr="00DA04F3" w:rsidRDefault="00DA04F3" w:rsidP="00DA04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04F3">
        <w:rPr>
          <w:rFonts w:ascii="Times New Roman" w:hAnsi="Times New Roman" w:cs="Times New Roman"/>
          <w:b/>
          <w:bCs/>
          <w:sz w:val="24"/>
          <w:szCs w:val="24"/>
        </w:rPr>
        <w:t>4. Руководящие органы Уссурийской объединенная профсоюзная организация работников культуры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Высшим органом Уссурийской объединенной профсоюзной организации работников культуры является конференция.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4.1 Конференция: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— определяет основные направления деятельности Уссурийской объединенной профсоюзная организации работников культуры и стратегию их реализации: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— формирует состав городского комитета профсоюза, выбирает председателя, контрольно-ревизионную комиссию: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— избирает делегатов на областную конференцию профсоюза, делегирует в состав органа профсоюза своих представителей, отзывает или заменяет их: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— заслушивает отчеты о деятельности городского комитета профсоюза, контрольно-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04F3">
        <w:rPr>
          <w:rFonts w:ascii="Times New Roman" w:hAnsi="Times New Roman" w:cs="Times New Roman"/>
          <w:bCs/>
          <w:sz w:val="24"/>
          <w:szCs w:val="24"/>
        </w:rPr>
        <w:t>ревизионной</w:t>
      </w:r>
      <w:proofErr w:type="gramEnd"/>
      <w:r w:rsidRPr="00DA04F3">
        <w:rPr>
          <w:rFonts w:ascii="Times New Roman" w:hAnsi="Times New Roman" w:cs="Times New Roman"/>
          <w:bCs/>
          <w:sz w:val="24"/>
          <w:szCs w:val="24"/>
        </w:rPr>
        <w:t xml:space="preserve"> комиссии: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 xml:space="preserve">— утверждает Положение </w:t>
      </w:r>
      <w:proofErr w:type="gramStart"/>
      <w:r w:rsidRPr="00DA04F3">
        <w:rPr>
          <w:rFonts w:ascii="Times New Roman" w:hAnsi="Times New Roman" w:cs="Times New Roman"/>
          <w:bCs/>
          <w:sz w:val="24"/>
          <w:szCs w:val="24"/>
        </w:rPr>
        <w:t>городской  территориальной</w:t>
      </w:r>
      <w:proofErr w:type="gramEnd"/>
      <w:r w:rsidRPr="00DA04F3">
        <w:rPr>
          <w:rFonts w:ascii="Times New Roman" w:hAnsi="Times New Roman" w:cs="Times New Roman"/>
          <w:bCs/>
          <w:sz w:val="24"/>
          <w:szCs w:val="24"/>
        </w:rPr>
        <w:t xml:space="preserve"> организации профсоюза ,может делегировать полномочия по утверждению Положения городскому комитету;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— формирует и утверждает положения, требования к соответствующим органам власти об улучшении условии труда, социально-экономического уровня жизни членов профсоюза в случае возникновения коллективного трудового спора;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 xml:space="preserve">— принимает в соответствии с законодательством решения об организации коллективных действий в 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04F3">
        <w:rPr>
          <w:rFonts w:ascii="Times New Roman" w:hAnsi="Times New Roman" w:cs="Times New Roman"/>
          <w:bCs/>
          <w:sz w:val="24"/>
          <w:szCs w:val="24"/>
        </w:rPr>
        <w:t>случае</w:t>
      </w:r>
      <w:proofErr w:type="gramEnd"/>
      <w:r w:rsidRPr="00DA04F3">
        <w:rPr>
          <w:rFonts w:ascii="Times New Roman" w:hAnsi="Times New Roman" w:cs="Times New Roman"/>
          <w:bCs/>
          <w:sz w:val="24"/>
          <w:szCs w:val="24"/>
        </w:rPr>
        <w:t xml:space="preserve"> возникновения коллективного трудового спора,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 xml:space="preserve">— избирает членов городского комитета профсоюза, избирает контрольно- ревизионную 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04F3">
        <w:rPr>
          <w:rFonts w:ascii="Times New Roman" w:hAnsi="Times New Roman" w:cs="Times New Roman"/>
          <w:bCs/>
          <w:sz w:val="24"/>
          <w:szCs w:val="24"/>
        </w:rPr>
        <w:lastRenderedPageBreak/>
        <w:t>комиссию</w:t>
      </w:r>
      <w:proofErr w:type="gramEnd"/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— Конференция созывается по мере необходимости, но не реже одного раза в пять лет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 xml:space="preserve">— Внеочередная конференция созывается также по требованию не менее 1/3 от числа организаций, входящих в </w:t>
      </w:r>
      <w:proofErr w:type="gramStart"/>
      <w:r w:rsidRPr="00DA04F3">
        <w:rPr>
          <w:rFonts w:ascii="Times New Roman" w:hAnsi="Times New Roman" w:cs="Times New Roman"/>
          <w:bCs/>
          <w:sz w:val="24"/>
          <w:szCs w:val="24"/>
        </w:rPr>
        <w:t>городскую  организацию</w:t>
      </w:r>
      <w:proofErr w:type="gramEnd"/>
      <w:r w:rsidRPr="00DA04F3">
        <w:rPr>
          <w:rFonts w:ascii="Times New Roman" w:hAnsi="Times New Roman" w:cs="Times New Roman"/>
          <w:bCs/>
          <w:sz w:val="24"/>
          <w:szCs w:val="24"/>
        </w:rPr>
        <w:t xml:space="preserve"> профсоюза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— Конференция правомочна при участии в ней не менее 2/3 избранных делегатов.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— Решения принимаются большинством голосов делегатов конференции.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— Форму голосования (открытая или закрытая) определяет решение конференции.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В период между конференциями высшим руководящим органом Уссурийской объединенной профсоюзной организации работников культуры профсоюза является городской комитет профсоюза.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 xml:space="preserve">4.2.Городской комитет профсоюза формируется по принципу прямого делегирования 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04F3">
        <w:rPr>
          <w:rFonts w:ascii="Times New Roman" w:hAnsi="Times New Roman" w:cs="Times New Roman"/>
          <w:bCs/>
          <w:sz w:val="24"/>
          <w:szCs w:val="24"/>
        </w:rPr>
        <w:t>представителей</w:t>
      </w:r>
      <w:proofErr w:type="gramEnd"/>
      <w:r w:rsidRPr="00DA04F3">
        <w:rPr>
          <w:rFonts w:ascii="Times New Roman" w:hAnsi="Times New Roman" w:cs="Times New Roman"/>
          <w:bCs/>
          <w:sz w:val="24"/>
          <w:szCs w:val="24"/>
        </w:rPr>
        <w:t xml:space="preserve"> организаций, входящих в Уссурийскую объединенную профсоюзную организацию работников культуры 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 xml:space="preserve">— В состав комитета могут входить и члены профсоюза, избранные непосредственно на конференции, 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 xml:space="preserve">— Городской комитет профсоюза организует работу в форме пленарных заседаний 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DA04F3">
        <w:rPr>
          <w:rFonts w:ascii="Times New Roman" w:hAnsi="Times New Roman" w:cs="Times New Roman"/>
          <w:bCs/>
          <w:sz w:val="24"/>
          <w:szCs w:val="24"/>
        </w:rPr>
        <w:t>пленумов</w:t>
      </w:r>
      <w:proofErr w:type="gramEnd"/>
      <w:r w:rsidRPr="00DA04F3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 xml:space="preserve">Пленум созывается президиумом городского комитета профсоюза по мере необходимости, но не реже одного раза в год. 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Городской комитет профсоюза: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 xml:space="preserve">— представляет трудовые, профессиональные, социально-экономические права и интересы 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04F3">
        <w:rPr>
          <w:rFonts w:ascii="Times New Roman" w:hAnsi="Times New Roman" w:cs="Times New Roman"/>
          <w:bCs/>
          <w:sz w:val="24"/>
          <w:szCs w:val="24"/>
        </w:rPr>
        <w:t>организаций</w:t>
      </w:r>
      <w:proofErr w:type="gramEnd"/>
      <w:r w:rsidRPr="00DA04F3">
        <w:rPr>
          <w:rFonts w:ascii="Times New Roman" w:hAnsi="Times New Roman" w:cs="Times New Roman"/>
          <w:bCs/>
          <w:sz w:val="24"/>
          <w:szCs w:val="24"/>
        </w:rPr>
        <w:t>, входящих в состав городской (районной) организации профсоюза и членов профсоюза в соответствующих законодательных, исполнительных и судебных органах;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 xml:space="preserve">— организует работу по выполнению решений конференции, вышестоящих профорганов, Устава 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04F3">
        <w:rPr>
          <w:rFonts w:ascii="Times New Roman" w:hAnsi="Times New Roman" w:cs="Times New Roman"/>
          <w:bCs/>
          <w:sz w:val="24"/>
          <w:szCs w:val="24"/>
        </w:rPr>
        <w:t>профсоюза</w:t>
      </w:r>
      <w:proofErr w:type="gramEnd"/>
      <w:r w:rsidRPr="00DA04F3">
        <w:rPr>
          <w:rFonts w:ascii="Times New Roman" w:hAnsi="Times New Roman" w:cs="Times New Roman"/>
          <w:bCs/>
          <w:sz w:val="24"/>
          <w:szCs w:val="24"/>
        </w:rPr>
        <w:t>;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 xml:space="preserve">— утверждает смету профсоюзного бюджета, устанавливает на календарный год процент отчислений </w:t>
      </w:r>
      <w:proofErr w:type="spellStart"/>
      <w:r w:rsidRPr="00DA04F3">
        <w:rPr>
          <w:rFonts w:ascii="Times New Roman" w:hAnsi="Times New Roman" w:cs="Times New Roman"/>
          <w:bCs/>
          <w:sz w:val="24"/>
          <w:szCs w:val="24"/>
        </w:rPr>
        <w:t>профвзносов</w:t>
      </w:r>
      <w:proofErr w:type="spellEnd"/>
      <w:r w:rsidRPr="00DA04F3">
        <w:rPr>
          <w:rFonts w:ascii="Times New Roman" w:hAnsi="Times New Roman" w:cs="Times New Roman"/>
          <w:bCs/>
          <w:sz w:val="24"/>
          <w:szCs w:val="24"/>
        </w:rPr>
        <w:t xml:space="preserve"> на уставные цели в областной комитет профсоюза определяет порядок использования имущества Уссурийской объединенной профсоюзной организации работников культуры;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 xml:space="preserve">— в целях защиты интересов членов профсоюза создаёт профсоюзные фонды (фонд социальной помощи, солидарности и др.) 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 xml:space="preserve">— обеспечивает постоянную информацию первичных организаций и членов профсоюза о своей 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04F3">
        <w:rPr>
          <w:rFonts w:ascii="Times New Roman" w:hAnsi="Times New Roman" w:cs="Times New Roman"/>
          <w:bCs/>
          <w:sz w:val="24"/>
          <w:szCs w:val="24"/>
        </w:rPr>
        <w:t>деятельности</w:t>
      </w:r>
      <w:proofErr w:type="gramEnd"/>
      <w:r w:rsidRPr="00DA04F3">
        <w:rPr>
          <w:rFonts w:ascii="Times New Roman" w:hAnsi="Times New Roman" w:cs="Times New Roman"/>
          <w:bCs/>
          <w:sz w:val="24"/>
          <w:szCs w:val="24"/>
        </w:rPr>
        <w:t xml:space="preserve"> и действиях вышестоящих профорганов,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lastRenderedPageBreak/>
        <w:t>— заслушивает и утверждает отчёт об исполнении сметы профсоюзного бюджета территориальной организации профсоюза;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— избирает президиум и принимает решения об обновлении его состава, формирует комиссии;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— взаимодействует с другими профсоюзами, профцентрами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— осуществляет контроль за соблюдением законодательства о труде и охране труда;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— принимает решения об участии в избирательных кампаниях принимает решения о приеме в городскую территориальную организацию профсоюза;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 xml:space="preserve">— осуществляет другие функции, делегируемые организациями, входящими в </w:t>
      </w:r>
      <w:proofErr w:type="gramStart"/>
      <w:r w:rsidRPr="00DA04F3">
        <w:rPr>
          <w:rFonts w:ascii="Times New Roman" w:hAnsi="Times New Roman" w:cs="Times New Roman"/>
          <w:bCs/>
          <w:sz w:val="24"/>
          <w:szCs w:val="24"/>
        </w:rPr>
        <w:t>городскую  территориальную</w:t>
      </w:r>
      <w:proofErr w:type="gramEnd"/>
      <w:r w:rsidRPr="00DA04F3">
        <w:rPr>
          <w:rFonts w:ascii="Times New Roman" w:hAnsi="Times New Roman" w:cs="Times New Roman"/>
          <w:bCs/>
          <w:sz w:val="24"/>
          <w:szCs w:val="24"/>
        </w:rPr>
        <w:t xml:space="preserve"> организацию профсоюза.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Для ведения текущей работы в период между пленарными заседаниями городского (районного) комитета профсоюза избирается президиум.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4.3 Президиум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 xml:space="preserve">— осуществляет деятельность по выполнению решений конференций и пленумов вышестоящих 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04F3">
        <w:rPr>
          <w:rFonts w:ascii="Times New Roman" w:hAnsi="Times New Roman" w:cs="Times New Roman"/>
          <w:bCs/>
          <w:sz w:val="24"/>
          <w:szCs w:val="24"/>
        </w:rPr>
        <w:t>органов</w:t>
      </w:r>
      <w:proofErr w:type="gramEnd"/>
      <w:r w:rsidRPr="00DA04F3">
        <w:rPr>
          <w:rFonts w:ascii="Times New Roman" w:hAnsi="Times New Roman" w:cs="Times New Roman"/>
          <w:bCs/>
          <w:sz w:val="24"/>
          <w:szCs w:val="24"/>
        </w:rPr>
        <w:t>;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 xml:space="preserve">— координирует деятельность профсоюзных организаций, входящих в городскую, (районную) 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04F3">
        <w:rPr>
          <w:rFonts w:ascii="Times New Roman" w:hAnsi="Times New Roman" w:cs="Times New Roman"/>
          <w:bCs/>
          <w:sz w:val="24"/>
          <w:szCs w:val="24"/>
        </w:rPr>
        <w:t>территориальную</w:t>
      </w:r>
      <w:proofErr w:type="gramEnd"/>
      <w:r w:rsidRPr="00DA04F3">
        <w:rPr>
          <w:rFonts w:ascii="Times New Roman" w:hAnsi="Times New Roman" w:cs="Times New Roman"/>
          <w:bCs/>
          <w:sz w:val="24"/>
          <w:szCs w:val="24"/>
        </w:rPr>
        <w:t xml:space="preserve"> организацию профсоюза, распространяет опыт организации профсоюзной 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04F3">
        <w:rPr>
          <w:rFonts w:ascii="Times New Roman" w:hAnsi="Times New Roman" w:cs="Times New Roman"/>
          <w:bCs/>
          <w:sz w:val="24"/>
          <w:szCs w:val="24"/>
        </w:rPr>
        <w:t>деятельности</w:t>
      </w:r>
      <w:proofErr w:type="gramEnd"/>
      <w:r w:rsidRPr="00DA04F3">
        <w:rPr>
          <w:rFonts w:ascii="Times New Roman" w:hAnsi="Times New Roman" w:cs="Times New Roman"/>
          <w:bCs/>
          <w:sz w:val="24"/>
          <w:szCs w:val="24"/>
        </w:rPr>
        <w:t xml:space="preserve"> организует обучение профсоюзного актива;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— организует работу по заключению соглашений, содействует их реализации;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— осуществляет хозяйственную деятельность,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— представляет вышестоящему профсоюзному органу (областному) всю необходимую информацию о деятельности городской (районной)территориальной организации профсоюза: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— принимает в случае необходимости с учётом мнения первичных организаций решения об организации и формах проведения коллективных акций протеста;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— принимает решения о созыве конференций и предполагаемой повестке дня, объявляет о её проведении не позднее, чем за месяц до открытия конференции;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 xml:space="preserve">— определяет норму представительства на </w:t>
      </w:r>
      <w:proofErr w:type="gramStart"/>
      <w:r w:rsidRPr="00DA04F3">
        <w:rPr>
          <w:rFonts w:ascii="Times New Roman" w:hAnsi="Times New Roman" w:cs="Times New Roman"/>
          <w:bCs/>
          <w:sz w:val="24"/>
          <w:szCs w:val="24"/>
        </w:rPr>
        <w:t>городскую  конференцию</w:t>
      </w:r>
      <w:proofErr w:type="gramEnd"/>
      <w:r w:rsidRPr="00DA04F3">
        <w:rPr>
          <w:rFonts w:ascii="Times New Roman" w:hAnsi="Times New Roman" w:cs="Times New Roman"/>
          <w:bCs/>
          <w:sz w:val="24"/>
          <w:szCs w:val="24"/>
        </w:rPr>
        <w:t xml:space="preserve"> профсоюза;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— определяет дату проведения и утверждает повестку пленарных заседаний городского (районного) комитета профсоюза;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04F3">
        <w:rPr>
          <w:rFonts w:ascii="Times New Roman" w:hAnsi="Times New Roman" w:cs="Times New Roman"/>
          <w:bCs/>
          <w:sz w:val="24"/>
          <w:szCs w:val="24"/>
        </w:rPr>
        <w:t>—</w:t>
      </w:r>
      <w:proofErr w:type="gramEnd"/>
      <w:r w:rsidRPr="00DA04F3">
        <w:rPr>
          <w:rFonts w:ascii="Times New Roman" w:hAnsi="Times New Roman" w:cs="Times New Roman"/>
          <w:bCs/>
          <w:sz w:val="24"/>
          <w:szCs w:val="24"/>
        </w:rPr>
        <w:t xml:space="preserve"> осуществляет другие функции, возложенные на него городским  комитетом профсоюза.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4.4.Председатель городского комитета профсоюза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lastRenderedPageBreak/>
        <w:t>— представляет организацию профсоюза в соответствующих государственных хозяйственных, судебных органах, общественных организациях, средствах массовой информации, делает в необходимых случаях заявление, направляет обращение и ходатайства от имени Уссурийской объединенной профсоюзной организации работников культуры;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 xml:space="preserve">— заключает по поручению </w:t>
      </w:r>
      <w:proofErr w:type="gramStart"/>
      <w:r w:rsidRPr="00DA04F3">
        <w:rPr>
          <w:rFonts w:ascii="Times New Roman" w:hAnsi="Times New Roman" w:cs="Times New Roman"/>
          <w:bCs/>
          <w:sz w:val="24"/>
          <w:szCs w:val="24"/>
        </w:rPr>
        <w:t>горкома  профсоюза</w:t>
      </w:r>
      <w:proofErr w:type="gramEnd"/>
      <w:r w:rsidRPr="00DA04F3">
        <w:rPr>
          <w:rFonts w:ascii="Times New Roman" w:hAnsi="Times New Roman" w:cs="Times New Roman"/>
          <w:bCs/>
          <w:sz w:val="24"/>
          <w:szCs w:val="24"/>
        </w:rPr>
        <w:t xml:space="preserve"> или его президиума соглашения с 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04F3">
        <w:rPr>
          <w:rFonts w:ascii="Times New Roman" w:hAnsi="Times New Roman" w:cs="Times New Roman"/>
          <w:bCs/>
          <w:sz w:val="24"/>
          <w:szCs w:val="24"/>
        </w:rPr>
        <w:t>профсоюзными</w:t>
      </w:r>
      <w:proofErr w:type="gramEnd"/>
      <w:r w:rsidRPr="00DA04F3">
        <w:rPr>
          <w:rFonts w:ascii="Times New Roman" w:hAnsi="Times New Roman" w:cs="Times New Roman"/>
          <w:bCs/>
          <w:sz w:val="24"/>
          <w:szCs w:val="24"/>
        </w:rPr>
        <w:t xml:space="preserve"> объединениями, органами исполнительной власти и иными организациями с предварительным либо с последующим утверждением их на президиуме или пленарном заседании городского комитета профсоюза: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— распоряжается имуществом и денежными средствами городской организации профсоюза в соответствии с утверждённой сметой и решениями президиума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— формирует и осуществляет руководство городским комитетом профсоюза;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 xml:space="preserve">— разрабатывает план работы </w:t>
      </w:r>
      <w:proofErr w:type="gramStart"/>
      <w:r w:rsidRPr="00DA04F3">
        <w:rPr>
          <w:rFonts w:ascii="Times New Roman" w:hAnsi="Times New Roman" w:cs="Times New Roman"/>
          <w:bCs/>
          <w:sz w:val="24"/>
          <w:szCs w:val="24"/>
        </w:rPr>
        <w:t>городского  комитета</w:t>
      </w:r>
      <w:proofErr w:type="gramEnd"/>
      <w:r w:rsidRPr="00DA04F3">
        <w:rPr>
          <w:rFonts w:ascii="Times New Roman" w:hAnsi="Times New Roman" w:cs="Times New Roman"/>
          <w:bCs/>
          <w:sz w:val="24"/>
          <w:szCs w:val="24"/>
        </w:rPr>
        <w:t xml:space="preserve"> профсоюза и выносит его на 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04F3">
        <w:rPr>
          <w:rFonts w:ascii="Times New Roman" w:hAnsi="Times New Roman" w:cs="Times New Roman"/>
          <w:bCs/>
          <w:sz w:val="24"/>
          <w:szCs w:val="24"/>
        </w:rPr>
        <w:t>утверждение</w:t>
      </w:r>
      <w:proofErr w:type="gramEnd"/>
      <w:r w:rsidRPr="00DA04F3">
        <w:rPr>
          <w:rFonts w:ascii="Times New Roman" w:hAnsi="Times New Roman" w:cs="Times New Roman"/>
          <w:bCs/>
          <w:sz w:val="24"/>
          <w:szCs w:val="24"/>
        </w:rPr>
        <w:t xml:space="preserve"> президиума;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— организует работу по рассмотрению поступающих заявлений и обращений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04F3">
        <w:rPr>
          <w:rFonts w:ascii="Times New Roman" w:hAnsi="Times New Roman" w:cs="Times New Roman"/>
          <w:bCs/>
          <w:sz w:val="24"/>
          <w:szCs w:val="24"/>
        </w:rPr>
        <w:t>членов</w:t>
      </w:r>
      <w:proofErr w:type="gramEnd"/>
      <w:r w:rsidRPr="00DA04F3">
        <w:rPr>
          <w:rFonts w:ascii="Times New Roman" w:hAnsi="Times New Roman" w:cs="Times New Roman"/>
          <w:bCs/>
          <w:sz w:val="24"/>
          <w:szCs w:val="24"/>
        </w:rPr>
        <w:t xml:space="preserve"> профсоюза.</w:t>
      </w:r>
    </w:p>
    <w:p w:rsidR="00DA04F3" w:rsidRPr="00DA04F3" w:rsidRDefault="00DA04F3" w:rsidP="00DA04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 xml:space="preserve">— Председатель </w:t>
      </w:r>
      <w:proofErr w:type="gramStart"/>
      <w:r w:rsidRPr="00DA04F3">
        <w:rPr>
          <w:rFonts w:ascii="Times New Roman" w:hAnsi="Times New Roman" w:cs="Times New Roman"/>
          <w:bCs/>
          <w:sz w:val="24"/>
          <w:szCs w:val="24"/>
        </w:rPr>
        <w:t>городского  комитета</w:t>
      </w:r>
      <w:proofErr w:type="gramEnd"/>
      <w:r w:rsidRPr="00DA04F3">
        <w:rPr>
          <w:rFonts w:ascii="Times New Roman" w:hAnsi="Times New Roman" w:cs="Times New Roman"/>
          <w:bCs/>
          <w:sz w:val="24"/>
          <w:szCs w:val="24"/>
        </w:rPr>
        <w:t xml:space="preserve"> профсоюза входит в состав городского комитета профсоюза, его президиума, является делегатом конференций, руководителем комиссии по ведению переговоров на городском  уровне.</w:t>
      </w:r>
      <w:r w:rsidR="006F17D0" w:rsidRPr="00DA04F3">
        <w:rPr>
          <w:rFonts w:ascii="Times New Roman" w:hAnsi="Times New Roman" w:cs="Times New Roman"/>
          <w:sz w:val="24"/>
          <w:szCs w:val="24"/>
        </w:rPr>
        <w:br/>
      </w:r>
      <w:r w:rsidR="006F17D0" w:rsidRPr="006F17D0">
        <w:rPr>
          <w:rFonts w:ascii="Times New Roman" w:hAnsi="Times New Roman" w:cs="Times New Roman"/>
          <w:sz w:val="24"/>
          <w:szCs w:val="24"/>
        </w:rPr>
        <w:br/>
      </w:r>
      <w:r w:rsidRPr="00DA04F3">
        <w:rPr>
          <w:rFonts w:ascii="Times New Roman" w:hAnsi="Times New Roman" w:cs="Times New Roman"/>
          <w:b/>
          <w:bCs/>
          <w:sz w:val="24"/>
          <w:szCs w:val="24"/>
        </w:rPr>
        <w:t>5. Контрольно-ревизионная комиссия Уссурийской объединенной профсоюзной организация работников культуры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5.1. Контрольно-ревизионная комиссия Уссурийской объединенной профсоюзной организация работников культуры— самостоятельный орган, избираемый одновременно с соответствующим выборным профсоюзным органом на тот же срок полномочий.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5.2.В своей деятельности контрольно-ревизионная комиссия подотчётна конференции и руководствуется в работе Уставом Российского профсоюза работников культуры.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5.3.Контрольно-ревизионная комиссия осуществляет контроль: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 xml:space="preserve">— за правильностью уплаты взносов членами профсоюза в соответствии с решениями городского 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04F3">
        <w:rPr>
          <w:rFonts w:ascii="Times New Roman" w:hAnsi="Times New Roman" w:cs="Times New Roman"/>
          <w:bCs/>
          <w:sz w:val="24"/>
          <w:szCs w:val="24"/>
        </w:rPr>
        <w:t>комитета</w:t>
      </w:r>
      <w:proofErr w:type="gramEnd"/>
      <w:r w:rsidRPr="00DA04F3">
        <w:rPr>
          <w:rFonts w:ascii="Times New Roman" w:hAnsi="Times New Roman" w:cs="Times New Roman"/>
          <w:bCs/>
          <w:sz w:val="24"/>
          <w:szCs w:val="24"/>
        </w:rPr>
        <w:t xml:space="preserve"> профсоюза;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— за исполнением профсоюзного бюджета: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— за полнотой перечисления профсоюзных взносов на счет территориальной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04F3">
        <w:rPr>
          <w:rFonts w:ascii="Times New Roman" w:hAnsi="Times New Roman" w:cs="Times New Roman"/>
          <w:bCs/>
          <w:sz w:val="24"/>
          <w:szCs w:val="24"/>
        </w:rPr>
        <w:t>организации</w:t>
      </w:r>
      <w:proofErr w:type="gramEnd"/>
      <w:r w:rsidRPr="00DA04F3">
        <w:rPr>
          <w:rFonts w:ascii="Times New Roman" w:hAnsi="Times New Roman" w:cs="Times New Roman"/>
          <w:bCs/>
          <w:sz w:val="24"/>
          <w:szCs w:val="24"/>
        </w:rPr>
        <w:t xml:space="preserve"> профсоюза, на счёт вышестоящего органа профсоюза в соответствии</w:t>
      </w:r>
      <w:r w:rsidR="002854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04F3">
        <w:rPr>
          <w:rFonts w:ascii="Times New Roman" w:hAnsi="Times New Roman" w:cs="Times New Roman"/>
          <w:bCs/>
          <w:sz w:val="24"/>
          <w:szCs w:val="24"/>
        </w:rPr>
        <w:t>с решением его выборных органов;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— за эффективностью использования финансовых и материальных средств;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 xml:space="preserve">— за оперативностью и правильностью выделения профсоюзных пособий, материальной помощи 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04F3">
        <w:rPr>
          <w:rFonts w:ascii="Times New Roman" w:hAnsi="Times New Roman" w:cs="Times New Roman"/>
          <w:bCs/>
          <w:sz w:val="24"/>
          <w:szCs w:val="24"/>
        </w:rPr>
        <w:lastRenderedPageBreak/>
        <w:t>членам</w:t>
      </w:r>
      <w:proofErr w:type="gramEnd"/>
      <w:r w:rsidRPr="00DA04F3">
        <w:rPr>
          <w:rFonts w:ascii="Times New Roman" w:hAnsi="Times New Roman" w:cs="Times New Roman"/>
          <w:bCs/>
          <w:sz w:val="24"/>
          <w:szCs w:val="24"/>
        </w:rPr>
        <w:t xml:space="preserve"> профсоюза;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— за соблюдением требований учета финансовой деятельности.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5.4.Контрольно-ревизионная комиссия проводит проверки финансовой деятельности Уссурийской объединенной профсоюзной организация работников культуры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04F3">
        <w:rPr>
          <w:rFonts w:ascii="Times New Roman" w:hAnsi="Times New Roman" w:cs="Times New Roman"/>
          <w:bCs/>
          <w:sz w:val="24"/>
          <w:szCs w:val="24"/>
        </w:rPr>
        <w:t>не</w:t>
      </w:r>
      <w:proofErr w:type="gramEnd"/>
      <w:r w:rsidRPr="00DA04F3">
        <w:rPr>
          <w:rFonts w:ascii="Times New Roman" w:hAnsi="Times New Roman" w:cs="Times New Roman"/>
          <w:bCs/>
          <w:sz w:val="24"/>
          <w:szCs w:val="24"/>
        </w:rPr>
        <w:t xml:space="preserve"> реже одного раза в год, по мере необходимости проводит проверки финансовой деятельности организаций, входящих в состав Уссурийской объединенной профсоюзной организация работников культуры</w:t>
      </w:r>
    </w:p>
    <w:p w:rsidR="00285450" w:rsidRDefault="00DA04F3" w:rsidP="00DA04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5.5.Разногласия, возникающие между контрольно-ревизионной комиссией и территориальной организацией профсоюза, разрешаются конференцией</w:t>
      </w:r>
      <w:r w:rsidR="006F17D0" w:rsidRPr="006F17D0">
        <w:rPr>
          <w:rFonts w:ascii="Times New Roman" w:hAnsi="Times New Roman" w:cs="Times New Roman"/>
          <w:sz w:val="24"/>
          <w:szCs w:val="24"/>
        </w:rPr>
        <w:br/>
      </w:r>
    </w:p>
    <w:p w:rsidR="00DA04F3" w:rsidRPr="00DA04F3" w:rsidRDefault="00DA04F3" w:rsidP="00DA04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04F3">
        <w:rPr>
          <w:rFonts w:ascii="Times New Roman" w:hAnsi="Times New Roman" w:cs="Times New Roman"/>
          <w:b/>
          <w:bCs/>
          <w:sz w:val="24"/>
          <w:szCs w:val="24"/>
        </w:rPr>
        <w:t>6. Имущество и хозяйственная деятельность территориальной организации профсоюза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 xml:space="preserve">6.1 Уссурийская объединенная профсоюзная организация работников культуры не является юридическим лицом, имеет свой </w:t>
      </w:r>
      <w:proofErr w:type="gramStart"/>
      <w:r w:rsidRPr="00DA04F3">
        <w:rPr>
          <w:rFonts w:ascii="Times New Roman" w:hAnsi="Times New Roman" w:cs="Times New Roman"/>
          <w:bCs/>
          <w:sz w:val="24"/>
          <w:szCs w:val="24"/>
        </w:rPr>
        <w:t>штамп ,</w:t>
      </w:r>
      <w:proofErr w:type="gramEnd"/>
      <w:r w:rsidRPr="00DA04F3">
        <w:rPr>
          <w:rFonts w:ascii="Times New Roman" w:hAnsi="Times New Roman" w:cs="Times New Roman"/>
          <w:bCs/>
          <w:sz w:val="24"/>
          <w:szCs w:val="24"/>
        </w:rPr>
        <w:t xml:space="preserve"> имеет право   быть истцом и ответчиком в суде и арбитраже, находится на бухгалтерском обслуживании в Приморской краевой профсоюзной организации работников культуры.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 xml:space="preserve">6.2. Городская организация профсоюза может иметь в собственности земельные участки, 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04F3">
        <w:rPr>
          <w:rFonts w:ascii="Times New Roman" w:hAnsi="Times New Roman" w:cs="Times New Roman"/>
          <w:bCs/>
          <w:sz w:val="24"/>
          <w:szCs w:val="24"/>
        </w:rPr>
        <w:t>здания</w:t>
      </w:r>
      <w:proofErr w:type="gramEnd"/>
      <w:r w:rsidRPr="00DA04F3">
        <w:rPr>
          <w:rFonts w:ascii="Times New Roman" w:hAnsi="Times New Roman" w:cs="Times New Roman"/>
          <w:bCs/>
          <w:sz w:val="24"/>
          <w:szCs w:val="24"/>
        </w:rPr>
        <w:t xml:space="preserve">, строения, сооружения, жилищный фонд, транспорт, оборудование, инвентарь, имущество 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04F3">
        <w:rPr>
          <w:rFonts w:ascii="Times New Roman" w:hAnsi="Times New Roman" w:cs="Times New Roman"/>
          <w:bCs/>
          <w:sz w:val="24"/>
          <w:szCs w:val="24"/>
        </w:rPr>
        <w:t>культурно</w:t>
      </w:r>
      <w:proofErr w:type="gramEnd"/>
      <w:r w:rsidRPr="00DA04F3">
        <w:rPr>
          <w:rFonts w:ascii="Times New Roman" w:hAnsi="Times New Roman" w:cs="Times New Roman"/>
          <w:bCs/>
          <w:sz w:val="24"/>
          <w:szCs w:val="24"/>
        </w:rPr>
        <w:t>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деятельности, указанной в Уставе профсоюза.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6.3.В собственности городской (районной) первичной организации профсоюза может также находиться имущество учреждений, организаций, создаваемое и приобретаемое за счёт средств городской, районной организации профсоюза.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6.4. Имущество городской, районной организации профсоюза образуется из: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— отчислений от членских профсоюзных взносов;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04F3">
        <w:rPr>
          <w:rFonts w:ascii="Times New Roman" w:hAnsi="Times New Roman" w:cs="Times New Roman"/>
          <w:bCs/>
          <w:sz w:val="24"/>
          <w:szCs w:val="24"/>
        </w:rPr>
        <w:t>доходов</w:t>
      </w:r>
      <w:proofErr w:type="gramEnd"/>
      <w:r w:rsidRPr="00DA04F3">
        <w:rPr>
          <w:rFonts w:ascii="Times New Roman" w:hAnsi="Times New Roman" w:cs="Times New Roman"/>
          <w:bCs/>
          <w:sz w:val="24"/>
          <w:szCs w:val="24"/>
        </w:rPr>
        <w:t xml:space="preserve"> от хозяйственной, предпринимательской и иной деятельности, от размещения свободных 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04F3">
        <w:rPr>
          <w:rFonts w:ascii="Times New Roman" w:hAnsi="Times New Roman" w:cs="Times New Roman"/>
          <w:bCs/>
          <w:sz w:val="24"/>
          <w:szCs w:val="24"/>
        </w:rPr>
        <w:t>финансовых</w:t>
      </w:r>
      <w:proofErr w:type="gramEnd"/>
      <w:r w:rsidRPr="00DA04F3">
        <w:rPr>
          <w:rFonts w:ascii="Times New Roman" w:hAnsi="Times New Roman" w:cs="Times New Roman"/>
          <w:bCs/>
          <w:sz w:val="24"/>
          <w:szCs w:val="24"/>
        </w:rPr>
        <w:t xml:space="preserve"> средств в учреждениях банков, доходов от культурно-просветительных мероприятий;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 xml:space="preserve">— добровольных пожертвований, благотворительных взносов юридических и физических лиц, иных 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04F3">
        <w:rPr>
          <w:rFonts w:ascii="Times New Roman" w:hAnsi="Times New Roman" w:cs="Times New Roman"/>
          <w:bCs/>
          <w:sz w:val="24"/>
          <w:szCs w:val="24"/>
        </w:rPr>
        <w:t>денежных</w:t>
      </w:r>
      <w:proofErr w:type="gramEnd"/>
      <w:r w:rsidRPr="00DA04F3">
        <w:rPr>
          <w:rFonts w:ascii="Times New Roman" w:hAnsi="Times New Roman" w:cs="Times New Roman"/>
          <w:bCs/>
          <w:sz w:val="24"/>
          <w:szCs w:val="24"/>
        </w:rPr>
        <w:t xml:space="preserve"> средств и имущества, полученного или приобретённого на основании, предусмотренном 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04F3">
        <w:rPr>
          <w:rFonts w:ascii="Times New Roman" w:hAnsi="Times New Roman" w:cs="Times New Roman"/>
          <w:bCs/>
          <w:sz w:val="24"/>
          <w:szCs w:val="24"/>
        </w:rPr>
        <w:t>законодательством</w:t>
      </w:r>
      <w:proofErr w:type="gramEnd"/>
      <w:r w:rsidRPr="00DA04F3">
        <w:rPr>
          <w:rFonts w:ascii="Times New Roman" w:hAnsi="Times New Roman" w:cs="Times New Roman"/>
          <w:bCs/>
          <w:sz w:val="24"/>
          <w:szCs w:val="24"/>
        </w:rPr>
        <w:t xml:space="preserve"> РФ.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 xml:space="preserve">6.5.Доходы, полученные от предпринимательской или иной деятельности, направляются на цели, </w:t>
      </w:r>
    </w:p>
    <w:p w:rsidR="00DA04F3" w:rsidRPr="00DA04F3" w:rsidRDefault="00DA04F3" w:rsidP="00DA04F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04F3">
        <w:rPr>
          <w:rFonts w:ascii="Times New Roman" w:hAnsi="Times New Roman" w:cs="Times New Roman"/>
          <w:bCs/>
          <w:sz w:val="24"/>
          <w:szCs w:val="24"/>
        </w:rPr>
        <w:lastRenderedPageBreak/>
        <w:t>определённые</w:t>
      </w:r>
      <w:proofErr w:type="gramEnd"/>
      <w:r w:rsidRPr="00DA04F3">
        <w:rPr>
          <w:rFonts w:ascii="Times New Roman" w:hAnsi="Times New Roman" w:cs="Times New Roman"/>
          <w:bCs/>
          <w:sz w:val="24"/>
          <w:szCs w:val="24"/>
        </w:rPr>
        <w:t xml:space="preserve"> городской (районной) организацией профсоюза и не подлежат перераспределению между членами профсоюза</w:t>
      </w:r>
    </w:p>
    <w:p w:rsidR="00DA04F3" w:rsidRDefault="00DA04F3" w:rsidP="00DA04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04F3">
        <w:rPr>
          <w:rFonts w:ascii="Times New Roman" w:hAnsi="Times New Roman" w:cs="Times New Roman"/>
          <w:bCs/>
          <w:sz w:val="24"/>
          <w:szCs w:val="24"/>
        </w:rPr>
        <w:t>6.6.Действие настоящего положения распространяется на все организации, входящие в состав Уссурийской объединенной профсоюзной организации</w:t>
      </w:r>
      <w:r w:rsidR="006F17D0" w:rsidRPr="006F17D0">
        <w:rPr>
          <w:rFonts w:ascii="Times New Roman" w:hAnsi="Times New Roman" w:cs="Times New Roman"/>
          <w:sz w:val="24"/>
          <w:szCs w:val="24"/>
        </w:rPr>
        <w:br/>
      </w:r>
    </w:p>
    <w:p w:rsidR="006F17D0" w:rsidRDefault="00285450" w:rsidP="00DA04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Реорганизация и ликвидация </w:t>
      </w:r>
    </w:p>
    <w:p w:rsidR="00DA04F3" w:rsidRPr="00DA04F3" w:rsidRDefault="00285450" w:rsidP="00DA0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A04F3" w:rsidRPr="00DA04F3">
        <w:rPr>
          <w:rFonts w:ascii="Times New Roman" w:hAnsi="Times New Roman" w:cs="Times New Roman"/>
          <w:sz w:val="24"/>
          <w:szCs w:val="24"/>
        </w:rPr>
        <w:t>.</w:t>
      </w:r>
      <w:r w:rsidR="00DA04F3">
        <w:rPr>
          <w:rFonts w:ascii="Times New Roman" w:hAnsi="Times New Roman" w:cs="Times New Roman"/>
          <w:sz w:val="24"/>
          <w:szCs w:val="24"/>
        </w:rPr>
        <w:t>1</w:t>
      </w:r>
      <w:r w:rsidR="00DA04F3" w:rsidRPr="00DA04F3">
        <w:rPr>
          <w:rFonts w:ascii="Times New Roman" w:hAnsi="Times New Roman" w:cs="Times New Roman"/>
          <w:sz w:val="24"/>
          <w:szCs w:val="24"/>
        </w:rPr>
        <w:t>. Первичная профсоюзная организация может быть реорганизована с учетом оснований и порядка, предусмотренного Гражданским кодексом РФ, федеральными законами о профсоюзах, об общественных объединениях и Уставом РПРК.</w:t>
      </w:r>
    </w:p>
    <w:p w:rsidR="00DA04F3" w:rsidRPr="00DA04F3" w:rsidRDefault="00DA04F3" w:rsidP="00DA04F3">
      <w:pPr>
        <w:rPr>
          <w:rFonts w:ascii="Times New Roman" w:hAnsi="Times New Roman" w:cs="Times New Roman"/>
          <w:sz w:val="24"/>
          <w:szCs w:val="24"/>
        </w:rPr>
      </w:pPr>
      <w:r w:rsidRPr="00DA04F3">
        <w:rPr>
          <w:rFonts w:ascii="Times New Roman" w:hAnsi="Times New Roman" w:cs="Times New Roman"/>
          <w:sz w:val="24"/>
          <w:szCs w:val="24"/>
        </w:rPr>
        <w:t>Реорганизация первичной профсоюзной организации может быть осуществлена в форме слияния, присоединения, разделения, выделения и преобразования.</w:t>
      </w:r>
    </w:p>
    <w:p w:rsidR="00DA04F3" w:rsidRPr="00DA04F3" w:rsidRDefault="00DA04F3" w:rsidP="00DA04F3">
      <w:pPr>
        <w:rPr>
          <w:rFonts w:ascii="Times New Roman" w:hAnsi="Times New Roman" w:cs="Times New Roman"/>
          <w:sz w:val="24"/>
          <w:szCs w:val="24"/>
        </w:rPr>
      </w:pPr>
      <w:r w:rsidRPr="00DA04F3">
        <w:rPr>
          <w:rFonts w:ascii="Times New Roman" w:hAnsi="Times New Roman" w:cs="Times New Roman"/>
          <w:sz w:val="24"/>
          <w:szCs w:val="24"/>
        </w:rPr>
        <w:t>Реорганизация первичной профсоюзной организации осуществляется по решению общего собрания (конференции) членов профсоюза данной первичной организации, при условии, если за это решение проголосовало не менее двух третей членов РПРК, принявших участие в собрании (конференции) при наличии кворума.</w:t>
      </w:r>
    </w:p>
    <w:p w:rsidR="00DA04F3" w:rsidRPr="00DA04F3" w:rsidRDefault="00DA04F3" w:rsidP="00DA04F3">
      <w:pPr>
        <w:rPr>
          <w:rFonts w:ascii="Times New Roman" w:hAnsi="Times New Roman" w:cs="Times New Roman"/>
          <w:sz w:val="24"/>
          <w:szCs w:val="24"/>
        </w:rPr>
      </w:pPr>
      <w:r w:rsidRPr="00DA04F3">
        <w:rPr>
          <w:rFonts w:ascii="Times New Roman" w:hAnsi="Times New Roman" w:cs="Times New Roman"/>
          <w:sz w:val="24"/>
          <w:szCs w:val="24"/>
        </w:rPr>
        <w:t>При реорганизации первичной профсоюзной организации необходимо также и решение руководящего выборного коллегиального органа территориальной профсоюзной организации РПРК.</w:t>
      </w:r>
    </w:p>
    <w:p w:rsidR="00DA04F3" w:rsidRPr="00DA04F3" w:rsidRDefault="00285450" w:rsidP="00DA0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A04F3">
        <w:rPr>
          <w:rFonts w:ascii="Times New Roman" w:hAnsi="Times New Roman" w:cs="Times New Roman"/>
          <w:sz w:val="24"/>
          <w:szCs w:val="24"/>
        </w:rPr>
        <w:t>.2. Профсоюзная</w:t>
      </w:r>
      <w:r w:rsidR="00DA04F3" w:rsidRPr="00DA04F3">
        <w:rPr>
          <w:rFonts w:ascii="Times New Roman" w:hAnsi="Times New Roman" w:cs="Times New Roman"/>
          <w:sz w:val="24"/>
          <w:szCs w:val="24"/>
        </w:rPr>
        <w:t xml:space="preserve"> организация может быть ликвидирована по решению конференции или суда в порядке, установленном законодательством РФ, Уставом профсоюза.</w:t>
      </w:r>
    </w:p>
    <w:p w:rsidR="00DA04F3" w:rsidRPr="00DA04F3" w:rsidRDefault="00285450" w:rsidP="00DA0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A04F3">
        <w:rPr>
          <w:rFonts w:ascii="Times New Roman" w:hAnsi="Times New Roman" w:cs="Times New Roman"/>
          <w:sz w:val="24"/>
          <w:szCs w:val="24"/>
        </w:rPr>
        <w:t>.3</w:t>
      </w:r>
      <w:r w:rsidR="00DA04F3" w:rsidRPr="00DA04F3">
        <w:rPr>
          <w:rFonts w:ascii="Times New Roman" w:hAnsi="Times New Roman" w:cs="Times New Roman"/>
          <w:sz w:val="24"/>
          <w:szCs w:val="24"/>
        </w:rPr>
        <w:t xml:space="preserve">.Имущество, оставшееся в результате ликвидации </w:t>
      </w:r>
      <w:r w:rsidR="00DA04F3">
        <w:rPr>
          <w:rFonts w:ascii="Times New Roman" w:hAnsi="Times New Roman" w:cs="Times New Roman"/>
          <w:sz w:val="24"/>
          <w:szCs w:val="24"/>
        </w:rPr>
        <w:t>Профсоюзной</w:t>
      </w:r>
      <w:r w:rsidR="00DA04F3" w:rsidRPr="00DA0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04F3" w:rsidRPr="00DA04F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DA04F3">
        <w:rPr>
          <w:rFonts w:ascii="Times New Roman" w:hAnsi="Times New Roman" w:cs="Times New Roman"/>
          <w:sz w:val="24"/>
          <w:szCs w:val="24"/>
        </w:rPr>
        <w:t xml:space="preserve"> </w:t>
      </w:r>
      <w:r w:rsidR="00DA04F3" w:rsidRPr="00DA04F3">
        <w:rPr>
          <w:rFonts w:ascii="Times New Roman" w:hAnsi="Times New Roman" w:cs="Times New Roman"/>
          <w:sz w:val="24"/>
          <w:szCs w:val="24"/>
        </w:rPr>
        <w:t>направляется</w:t>
      </w:r>
      <w:proofErr w:type="gramEnd"/>
      <w:r w:rsidR="00DA04F3" w:rsidRPr="00DA04F3">
        <w:rPr>
          <w:rFonts w:ascii="Times New Roman" w:hAnsi="Times New Roman" w:cs="Times New Roman"/>
          <w:sz w:val="24"/>
          <w:szCs w:val="24"/>
        </w:rPr>
        <w:t xml:space="preserve"> на цели, определяемые решением конференции, а в спорных случаях — решением суда.</w:t>
      </w:r>
    </w:p>
    <w:p w:rsidR="00DA04F3" w:rsidRPr="00DA04F3" w:rsidRDefault="00285450" w:rsidP="00DA0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A04F3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4F3" w:rsidRPr="00DA04F3">
        <w:rPr>
          <w:rFonts w:ascii="Times New Roman" w:hAnsi="Times New Roman" w:cs="Times New Roman"/>
          <w:sz w:val="24"/>
          <w:szCs w:val="24"/>
        </w:rPr>
        <w:t>Документы территориальной организации профсоюза после ликвида</w:t>
      </w:r>
      <w:r w:rsidR="00DA04F3">
        <w:rPr>
          <w:rFonts w:ascii="Times New Roman" w:hAnsi="Times New Roman" w:cs="Times New Roman"/>
          <w:sz w:val="24"/>
          <w:szCs w:val="24"/>
        </w:rPr>
        <w:t xml:space="preserve">ции передаются в установленном </w:t>
      </w:r>
      <w:r w:rsidR="00DA04F3" w:rsidRPr="00DA04F3">
        <w:rPr>
          <w:rFonts w:ascii="Times New Roman" w:hAnsi="Times New Roman" w:cs="Times New Roman"/>
          <w:sz w:val="24"/>
          <w:szCs w:val="24"/>
        </w:rPr>
        <w:t>порядке на хранение в соответствующие архивные учреждения.</w:t>
      </w:r>
    </w:p>
    <w:p w:rsidR="006F17D0" w:rsidRPr="006F17D0" w:rsidRDefault="00285450" w:rsidP="006F1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bookmarkStart w:id="0" w:name="_GoBack"/>
      <w:bookmarkEnd w:id="0"/>
      <w:r w:rsidR="006F17D0" w:rsidRPr="006F17D0">
        <w:rPr>
          <w:rFonts w:ascii="Times New Roman" w:hAnsi="Times New Roman" w:cs="Times New Roman"/>
          <w:sz w:val="24"/>
          <w:szCs w:val="24"/>
        </w:rPr>
        <w:t>При прекращении деятельности первичной профсоюзной организации в качестве юридического лица ее деятельность как общественн</w:t>
      </w:r>
      <w:r w:rsidR="009378AE">
        <w:rPr>
          <w:rFonts w:ascii="Times New Roman" w:hAnsi="Times New Roman" w:cs="Times New Roman"/>
          <w:sz w:val="24"/>
          <w:szCs w:val="24"/>
        </w:rPr>
        <w:t>ой организации</w:t>
      </w:r>
      <w:r w:rsidR="006F17D0" w:rsidRPr="006F17D0">
        <w:rPr>
          <w:rFonts w:ascii="Times New Roman" w:hAnsi="Times New Roman" w:cs="Times New Roman"/>
          <w:sz w:val="24"/>
          <w:szCs w:val="24"/>
        </w:rPr>
        <w:t xml:space="preserve"> может продолжаться.</w:t>
      </w:r>
      <w:r w:rsidR="006F17D0" w:rsidRPr="006F17D0">
        <w:rPr>
          <w:rFonts w:ascii="Times New Roman" w:hAnsi="Times New Roman" w:cs="Times New Roman"/>
          <w:sz w:val="24"/>
          <w:szCs w:val="24"/>
        </w:rPr>
        <w:br/>
      </w:r>
      <w:r w:rsidR="006F17D0" w:rsidRPr="006F17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85450">
        <w:rPr>
          <w:rFonts w:ascii="Times New Roman" w:hAnsi="Times New Roman" w:cs="Times New Roman"/>
          <w:bCs/>
          <w:sz w:val="24"/>
          <w:szCs w:val="24"/>
        </w:rPr>
        <w:t>.6</w:t>
      </w:r>
      <w:r w:rsidR="006F17D0" w:rsidRPr="006F17D0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6F17D0" w:rsidRPr="006F17D0">
        <w:rPr>
          <w:rFonts w:ascii="Times New Roman" w:hAnsi="Times New Roman" w:cs="Times New Roman"/>
          <w:sz w:val="24"/>
          <w:szCs w:val="24"/>
        </w:rPr>
        <w:t>Местонахождение и юридический адрес выборных органов пе</w:t>
      </w:r>
      <w:r w:rsidR="009378AE">
        <w:rPr>
          <w:rFonts w:ascii="Times New Roman" w:hAnsi="Times New Roman" w:cs="Times New Roman"/>
          <w:sz w:val="24"/>
          <w:szCs w:val="24"/>
        </w:rPr>
        <w:t>рвичной профсоюзной организации: г. Уссурийск, Некрасова, 66, каб.6.</w:t>
      </w:r>
    </w:p>
    <w:p w:rsidR="006F17D0" w:rsidRPr="006F17D0" w:rsidRDefault="006F17D0" w:rsidP="006F17D0">
      <w:pPr>
        <w:rPr>
          <w:rFonts w:ascii="Times New Roman" w:hAnsi="Times New Roman" w:cs="Times New Roman"/>
          <w:sz w:val="24"/>
          <w:szCs w:val="24"/>
        </w:rPr>
      </w:pPr>
      <w:r w:rsidRPr="006F17D0">
        <w:rPr>
          <w:rFonts w:ascii="Times New Roman" w:hAnsi="Times New Roman" w:cs="Times New Roman"/>
          <w:sz w:val="24"/>
          <w:szCs w:val="24"/>
        </w:rPr>
        <w:t> </w:t>
      </w:r>
    </w:p>
    <w:p w:rsidR="00D46A5C" w:rsidRPr="006F17D0" w:rsidRDefault="00D46A5C">
      <w:pPr>
        <w:rPr>
          <w:rFonts w:ascii="Times New Roman" w:hAnsi="Times New Roman" w:cs="Times New Roman"/>
          <w:sz w:val="24"/>
          <w:szCs w:val="24"/>
        </w:rPr>
      </w:pPr>
    </w:p>
    <w:sectPr w:rsidR="00D46A5C" w:rsidRPr="006F17D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4B6" w:rsidRDefault="00B454B6" w:rsidP="00285450">
      <w:pPr>
        <w:spacing w:after="0" w:line="240" w:lineRule="auto"/>
      </w:pPr>
      <w:r>
        <w:separator/>
      </w:r>
    </w:p>
  </w:endnote>
  <w:endnote w:type="continuationSeparator" w:id="0">
    <w:p w:rsidR="00B454B6" w:rsidRDefault="00B454B6" w:rsidP="0028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4B6" w:rsidRDefault="00B454B6" w:rsidP="00285450">
      <w:pPr>
        <w:spacing w:after="0" w:line="240" w:lineRule="auto"/>
      </w:pPr>
      <w:r>
        <w:separator/>
      </w:r>
    </w:p>
  </w:footnote>
  <w:footnote w:type="continuationSeparator" w:id="0">
    <w:p w:rsidR="00B454B6" w:rsidRDefault="00B454B6" w:rsidP="0028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46860"/>
      <w:docPartObj>
        <w:docPartGallery w:val="Page Numbers (Top of Page)"/>
        <w:docPartUnique/>
      </w:docPartObj>
    </w:sdtPr>
    <w:sdtContent>
      <w:p w:rsidR="00285450" w:rsidRDefault="0028545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85450" w:rsidRDefault="002854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73E5"/>
    <w:multiLevelType w:val="multilevel"/>
    <w:tmpl w:val="D820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1925F8"/>
    <w:multiLevelType w:val="multilevel"/>
    <w:tmpl w:val="8DB8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481C3C"/>
    <w:multiLevelType w:val="multilevel"/>
    <w:tmpl w:val="9D9C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6C06F7"/>
    <w:multiLevelType w:val="multilevel"/>
    <w:tmpl w:val="B44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BE40F3"/>
    <w:multiLevelType w:val="multilevel"/>
    <w:tmpl w:val="EE44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546F15"/>
    <w:multiLevelType w:val="multilevel"/>
    <w:tmpl w:val="95DE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3F0028"/>
    <w:multiLevelType w:val="multilevel"/>
    <w:tmpl w:val="5470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7458BA"/>
    <w:multiLevelType w:val="multilevel"/>
    <w:tmpl w:val="5B08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4844433"/>
    <w:multiLevelType w:val="multilevel"/>
    <w:tmpl w:val="18F4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047913"/>
    <w:multiLevelType w:val="multilevel"/>
    <w:tmpl w:val="2B12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86C296B"/>
    <w:multiLevelType w:val="multilevel"/>
    <w:tmpl w:val="3A9C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D4D42AD"/>
    <w:multiLevelType w:val="multilevel"/>
    <w:tmpl w:val="4322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F960172"/>
    <w:multiLevelType w:val="multilevel"/>
    <w:tmpl w:val="1E9E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11674A9"/>
    <w:multiLevelType w:val="multilevel"/>
    <w:tmpl w:val="7084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284616B"/>
    <w:multiLevelType w:val="multilevel"/>
    <w:tmpl w:val="FF86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2D867AF"/>
    <w:multiLevelType w:val="multilevel"/>
    <w:tmpl w:val="F5A0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34F42DD"/>
    <w:multiLevelType w:val="multilevel"/>
    <w:tmpl w:val="D048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6C2112C"/>
    <w:multiLevelType w:val="multilevel"/>
    <w:tmpl w:val="D55A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7440B01"/>
    <w:multiLevelType w:val="multilevel"/>
    <w:tmpl w:val="D31C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E593CCB"/>
    <w:multiLevelType w:val="multilevel"/>
    <w:tmpl w:val="E478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F3C5310"/>
    <w:multiLevelType w:val="multilevel"/>
    <w:tmpl w:val="AA26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37309FC"/>
    <w:multiLevelType w:val="multilevel"/>
    <w:tmpl w:val="928A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4C814AD"/>
    <w:multiLevelType w:val="multilevel"/>
    <w:tmpl w:val="EF8E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6621400"/>
    <w:multiLevelType w:val="multilevel"/>
    <w:tmpl w:val="E8A4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79330CB"/>
    <w:multiLevelType w:val="multilevel"/>
    <w:tmpl w:val="2088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87940FB"/>
    <w:multiLevelType w:val="multilevel"/>
    <w:tmpl w:val="607E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88740D6"/>
    <w:multiLevelType w:val="multilevel"/>
    <w:tmpl w:val="2528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A7152C5"/>
    <w:multiLevelType w:val="multilevel"/>
    <w:tmpl w:val="18FA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B7066C1"/>
    <w:multiLevelType w:val="multilevel"/>
    <w:tmpl w:val="7AEE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11B5A8D"/>
    <w:multiLevelType w:val="multilevel"/>
    <w:tmpl w:val="3962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1231471"/>
    <w:multiLevelType w:val="multilevel"/>
    <w:tmpl w:val="F3CA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30844DE"/>
    <w:multiLevelType w:val="multilevel"/>
    <w:tmpl w:val="54FE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6393F17"/>
    <w:multiLevelType w:val="multilevel"/>
    <w:tmpl w:val="1D5A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87335C0"/>
    <w:multiLevelType w:val="multilevel"/>
    <w:tmpl w:val="7252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9E81E8C"/>
    <w:multiLevelType w:val="multilevel"/>
    <w:tmpl w:val="1FFC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C134744"/>
    <w:multiLevelType w:val="multilevel"/>
    <w:tmpl w:val="7528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2FF588F"/>
    <w:multiLevelType w:val="multilevel"/>
    <w:tmpl w:val="5700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30654BD"/>
    <w:multiLevelType w:val="multilevel"/>
    <w:tmpl w:val="2956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3703A1C"/>
    <w:multiLevelType w:val="multilevel"/>
    <w:tmpl w:val="035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596179B"/>
    <w:multiLevelType w:val="multilevel"/>
    <w:tmpl w:val="A2B8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64132B1"/>
    <w:multiLevelType w:val="multilevel"/>
    <w:tmpl w:val="D138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56A54AD3"/>
    <w:multiLevelType w:val="multilevel"/>
    <w:tmpl w:val="72E8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59142B1B"/>
    <w:multiLevelType w:val="multilevel"/>
    <w:tmpl w:val="A782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59916A9B"/>
    <w:multiLevelType w:val="multilevel"/>
    <w:tmpl w:val="FD56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5FBC06FF"/>
    <w:multiLevelType w:val="multilevel"/>
    <w:tmpl w:val="1218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1525F72"/>
    <w:multiLevelType w:val="multilevel"/>
    <w:tmpl w:val="CA76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39B7702"/>
    <w:multiLevelType w:val="multilevel"/>
    <w:tmpl w:val="CBD2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65495D5B"/>
    <w:multiLevelType w:val="multilevel"/>
    <w:tmpl w:val="52A8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66E24A91"/>
    <w:multiLevelType w:val="multilevel"/>
    <w:tmpl w:val="C784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69A07D4A"/>
    <w:multiLevelType w:val="multilevel"/>
    <w:tmpl w:val="A59C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6A003F26"/>
    <w:multiLevelType w:val="multilevel"/>
    <w:tmpl w:val="CB1E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6A231C1A"/>
    <w:multiLevelType w:val="multilevel"/>
    <w:tmpl w:val="9AE4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6BDB0B23"/>
    <w:multiLevelType w:val="multilevel"/>
    <w:tmpl w:val="F1A4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6C107F99"/>
    <w:multiLevelType w:val="multilevel"/>
    <w:tmpl w:val="D4D8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71F35293"/>
    <w:multiLevelType w:val="multilevel"/>
    <w:tmpl w:val="123A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71F7533C"/>
    <w:multiLevelType w:val="multilevel"/>
    <w:tmpl w:val="B5EC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7AEB5297"/>
    <w:multiLevelType w:val="multilevel"/>
    <w:tmpl w:val="890C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7E2F17E0"/>
    <w:multiLevelType w:val="multilevel"/>
    <w:tmpl w:val="3424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7EA84637"/>
    <w:multiLevelType w:val="multilevel"/>
    <w:tmpl w:val="EAC0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7FF2328B"/>
    <w:multiLevelType w:val="multilevel"/>
    <w:tmpl w:val="8C9E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8"/>
  </w:num>
  <w:num w:numId="3">
    <w:abstractNumId w:val="55"/>
  </w:num>
  <w:num w:numId="4">
    <w:abstractNumId w:val="14"/>
  </w:num>
  <w:num w:numId="5">
    <w:abstractNumId w:val="38"/>
  </w:num>
  <w:num w:numId="6">
    <w:abstractNumId w:val="36"/>
  </w:num>
  <w:num w:numId="7">
    <w:abstractNumId w:val="8"/>
  </w:num>
  <w:num w:numId="8">
    <w:abstractNumId w:val="16"/>
  </w:num>
  <w:num w:numId="9">
    <w:abstractNumId w:val="22"/>
  </w:num>
  <w:num w:numId="10">
    <w:abstractNumId w:val="17"/>
  </w:num>
  <w:num w:numId="11">
    <w:abstractNumId w:val="31"/>
  </w:num>
  <w:num w:numId="12">
    <w:abstractNumId w:val="54"/>
  </w:num>
  <w:num w:numId="13">
    <w:abstractNumId w:val="1"/>
  </w:num>
  <w:num w:numId="14">
    <w:abstractNumId w:val="4"/>
  </w:num>
  <w:num w:numId="15">
    <w:abstractNumId w:val="29"/>
  </w:num>
  <w:num w:numId="16">
    <w:abstractNumId w:val="11"/>
  </w:num>
  <w:num w:numId="17">
    <w:abstractNumId w:val="41"/>
  </w:num>
  <w:num w:numId="18">
    <w:abstractNumId w:val="12"/>
  </w:num>
  <w:num w:numId="19">
    <w:abstractNumId w:val="15"/>
  </w:num>
  <w:num w:numId="20">
    <w:abstractNumId w:val="32"/>
  </w:num>
  <w:num w:numId="21">
    <w:abstractNumId w:val="34"/>
  </w:num>
  <w:num w:numId="22">
    <w:abstractNumId w:val="35"/>
  </w:num>
  <w:num w:numId="23">
    <w:abstractNumId w:val="57"/>
  </w:num>
  <w:num w:numId="24">
    <w:abstractNumId w:val="40"/>
  </w:num>
  <w:num w:numId="25">
    <w:abstractNumId w:val="43"/>
  </w:num>
  <w:num w:numId="26">
    <w:abstractNumId w:val="50"/>
  </w:num>
  <w:num w:numId="27">
    <w:abstractNumId w:val="45"/>
  </w:num>
  <w:num w:numId="28">
    <w:abstractNumId w:val="18"/>
  </w:num>
  <w:num w:numId="29">
    <w:abstractNumId w:val="59"/>
  </w:num>
  <w:num w:numId="30">
    <w:abstractNumId w:val="46"/>
  </w:num>
  <w:num w:numId="31">
    <w:abstractNumId w:val="56"/>
  </w:num>
  <w:num w:numId="32">
    <w:abstractNumId w:val="13"/>
  </w:num>
  <w:num w:numId="33">
    <w:abstractNumId w:val="3"/>
  </w:num>
  <w:num w:numId="34">
    <w:abstractNumId w:val="49"/>
  </w:num>
  <w:num w:numId="35">
    <w:abstractNumId w:val="53"/>
  </w:num>
  <w:num w:numId="36">
    <w:abstractNumId w:val="25"/>
  </w:num>
  <w:num w:numId="37">
    <w:abstractNumId w:val="9"/>
  </w:num>
  <w:num w:numId="38">
    <w:abstractNumId w:val="39"/>
  </w:num>
  <w:num w:numId="39">
    <w:abstractNumId w:val="44"/>
  </w:num>
  <w:num w:numId="40">
    <w:abstractNumId w:val="2"/>
  </w:num>
  <w:num w:numId="41">
    <w:abstractNumId w:val="58"/>
  </w:num>
  <w:num w:numId="42">
    <w:abstractNumId w:val="30"/>
  </w:num>
  <w:num w:numId="43">
    <w:abstractNumId w:val="33"/>
  </w:num>
  <w:num w:numId="44">
    <w:abstractNumId w:val="20"/>
  </w:num>
  <w:num w:numId="45">
    <w:abstractNumId w:val="27"/>
  </w:num>
  <w:num w:numId="46">
    <w:abstractNumId w:val="51"/>
  </w:num>
  <w:num w:numId="47">
    <w:abstractNumId w:val="42"/>
  </w:num>
  <w:num w:numId="48">
    <w:abstractNumId w:val="0"/>
  </w:num>
  <w:num w:numId="49">
    <w:abstractNumId w:val="19"/>
  </w:num>
  <w:num w:numId="50">
    <w:abstractNumId w:val="5"/>
  </w:num>
  <w:num w:numId="51">
    <w:abstractNumId w:val="24"/>
  </w:num>
  <w:num w:numId="52">
    <w:abstractNumId w:val="23"/>
  </w:num>
  <w:num w:numId="53">
    <w:abstractNumId w:val="10"/>
  </w:num>
  <w:num w:numId="54">
    <w:abstractNumId w:val="6"/>
  </w:num>
  <w:num w:numId="55">
    <w:abstractNumId w:val="47"/>
  </w:num>
  <w:num w:numId="56">
    <w:abstractNumId w:val="52"/>
  </w:num>
  <w:num w:numId="57">
    <w:abstractNumId w:val="26"/>
  </w:num>
  <w:num w:numId="58">
    <w:abstractNumId w:val="28"/>
  </w:num>
  <w:num w:numId="59">
    <w:abstractNumId w:val="21"/>
  </w:num>
  <w:num w:numId="60">
    <w:abstractNumId w:val="3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29"/>
    <w:rsid w:val="001A25A7"/>
    <w:rsid w:val="00285450"/>
    <w:rsid w:val="00455195"/>
    <w:rsid w:val="006F17D0"/>
    <w:rsid w:val="008F5D29"/>
    <w:rsid w:val="009378AE"/>
    <w:rsid w:val="00B454B6"/>
    <w:rsid w:val="00CE7BEF"/>
    <w:rsid w:val="00D46A5C"/>
    <w:rsid w:val="00DA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914FC-67B3-4426-8836-65C892B7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450"/>
  </w:style>
  <w:style w:type="paragraph" w:styleId="a5">
    <w:name w:val="footer"/>
    <w:basedOn w:val="a"/>
    <w:link w:val="a6"/>
    <w:uiPriority w:val="99"/>
    <w:unhideWhenUsed/>
    <w:rsid w:val="00285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450"/>
  </w:style>
  <w:style w:type="paragraph" w:styleId="a7">
    <w:name w:val="Balloon Text"/>
    <w:basedOn w:val="a"/>
    <w:link w:val="a8"/>
    <w:uiPriority w:val="99"/>
    <w:semiHidden/>
    <w:unhideWhenUsed/>
    <w:rsid w:val="00285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5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2016-09-12T04:02:00Z</cp:lastPrinted>
  <dcterms:created xsi:type="dcterms:W3CDTF">2016-07-11T02:29:00Z</dcterms:created>
  <dcterms:modified xsi:type="dcterms:W3CDTF">2016-09-12T04:03:00Z</dcterms:modified>
</cp:coreProperties>
</file>